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10" w:rsidRPr="004B57D0" w:rsidRDefault="00F80510" w:rsidP="00F80510">
      <w:pPr>
        <w:jc w:val="center"/>
        <w:rPr>
          <w:rFonts w:ascii="Comic Sans MS" w:hAnsi="Comic Sans MS"/>
          <w:b/>
          <w:sz w:val="28"/>
          <w:szCs w:val="28"/>
        </w:rPr>
      </w:pPr>
      <w:r w:rsidRPr="004B57D0">
        <w:rPr>
          <w:rFonts w:ascii="Comic Sans MS" w:hAnsi="Comic Sans MS"/>
          <w:b/>
          <w:sz w:val="28"/>
          <w:szCs w:val="28"/>
        </w:rPr>
        <w:t>We Scream For Ice Cream</w:t>
      </w:r>
      <w:r w:rsidR="00AB678F">
        <w:rPr>
          <w:rFonts w:ascii="Comic Sans MS" w:hAnsi="Comic Sans MS"/>
          <w:b/>
          <w:sz w:val="28"/>
          <w:szCs w:val="28"/>
        </w:rPr>
        <w:t xml:space="preserve"> Answers</w:t>
      </w:r>
    </w:p>
    <w:p w:rsidR="00F80510" w:rsidRDefault="00F80510" w:rsidP="00F80510">
      <w:pPr>
        <w:jc w:val="both"/>
        <w:rPr>
          <w:rFonts w:ascii="Comic Sans MS" w:hAnsi="Comic Sans MS"/>
        </w:rPr>
      </w:pPr>
      <w:r>
        <w:rPr>
          <w:rFonts w:ascii="Comic Sans MS" w:hAnsi="Comic Sans MS"/>
        </w:rPr>
        <w:t>Ice cream is simply frozen cream to which fruits or</w:t>
      </w:r>
      <w:r w:rsidR="00DF6D0F">
        <w:rPr>
          <w:rFonts w:ascii="Comic Sans MS" w:hAnsi="Comic Sans MS"/>
        </w:rPr>
        <w:t xml:space="preserve"> flavourings have been added.  Before electric refrigeration was invented, a mixture of ice and salt was used to achieve temperatures low enough to freeze cream.  Just as we sprinkle salt on the roads to melt snow and ice, salt is mixed with ice to lower the melting point of ice.  In addi</w:t>
      </w:r>
      <w:r w:rsidR="007963DA">
        <w:rPr>
          <w:rFonts w:ascii="Comic Sans MS" w:hAnsi="Comic Sans MS"/>
        </w:rPr>
        <w:t>tion, the melting of any solid requires that energy be absorbed from its surroundings.  As a result, as the ice melts, energy from the cream mixture will be absorbed, causing it to freeze.</w:t>
      </w:r>
    </w:p>
    <w:p w:rsidR="00F80510" w:rsidRDefault="00F80510" w:rsidP="00F80510">
      <w:pPr>
        <w:jc w:val="both"/>
        <w:rPr>
          <w:rFonts w:ascii="Comic Sans MS" w:hAnsi="Comic Sans MS"/>
        </w:rPr>
      </w:pPr>
      <w:r>
        <w:rPr>
          <w:rFonts w:ascii="Comic Sans MS" w:hAnsi="Comic Sans MS"/>
          <w:b/>
        </w:rPr>
        <w:t>Purpose:</w:t>
      </w:r>
      <w:r>
        <w:rPr>
          <w:rFonts w:ascii="Comic Sans MS" w:hAnsi="Comic Sans MS"/>
        </w:rPr>
        <w:t xml:space="preserve">  To co</w:t>
      </w:r>
      <w:r w:rsidR="007963DA">
        <w:rPr>
          <w:rFonts w:ascii="Comic Sans MS" w:hAnsi="Comic Sans MS"/>
        </w:rPr>
        <w:t>mbine salt and ice to create v</w:t>
      </w:r>
      <w:r>
        <w:rPr>
          <w:rFonts w:ascii="Comic Sans MS" w:hAnsi="Comic Sans MS"/>
        </w:rPr>
        <w:t>ery low temperature surround</w:t>
      </w:r>
      <w:r w:rsidR="00DF6D0F">
        <w:rPr>
          <w:rFonts w:ascii="Comic Sans MS" w:hAnsi="Comic Sans MS"/>
        </w:rPr>
        <w:t>ing</w:t>
      </w:r>
      <w:r>
        <w:rPr>
          <w:rFonts w:ascii="Comic Sans MS" w:hAnsi="Comic Sans MS"/>
        </w:rPr>
        <w:t>s in order to make ice cream.</w:t>
      </w:r>
      <w:r w:rsidR="00C9028C">
        <w:rPr>
          <w:rFonts w:ascii="Comic Sans MS" w:hAnsi="Comic Sans MS"/>
        </w:rPr>
        <w:t xml:space="preserve">  </w:t>
      </w:r>
      <w:proofErr w:type="gramStart"/>
      <w:r w:rsidR="00C9028C">
        <w:rPr>
          <w:rFonts w:ascii="Comic Sans MS" w:hAnsi="Comic Sans MS"/>
        </w:rPr>
        <w:t>To calculate the molar enthalpy of fusion (melting) for water</w:t>
      </w:r>
      <w:r w:rsidR="009D421D">
        <w:rPr>
          <w:rFonts w:ascii="Comic Sans MS" w:hAnsi="Comic Sans MS"/>
        </w:rPr>
        <w:t xml:space="preserve"> (∆</w:t>
      </w:r>
      <w:proofErr w:type="spellStart"/>
      <w:r w:rsidR="009D421D">
        <w:rPr>
          <w:rFonts w:ascii="Comic Sans MS" w:hAnsi="Comic Sans MS"/>
        </w:rPr>
        <w:t>H</w:t>
      </w:r>
      <w:r w:rsidR="009D421D" w:rsidRPr="009D421D">
        <w:rPr>
          <w:rFonts w:ascii="Comic Sans MS" w:hAnsi="Comic Sans MS"/>
          <w:vertAlign w:val="subscript"/>
        </w:rPr>
        <w:t>fus</w:t>
      </w:r>
      <w:proofErr w:type="spellEnd"/>
      <w:r w:rsidR="009D421D">
        <w:rPr>
          <w:rFonts w:ascii="Comic Sans MS" w:hAnsi="Comic Sans MS"/>
        </w:rPr>
        <w:t>)</w:t>
      </w:r>
      <w:r w:rsidR="00C9028C">
        <w:rPr>
          <w:rFonts w:ascii="Comic Sans MS" w:hAnsi="Comic Sans MS"/>
        </w:rPr>
        <w:t>.</w:t>
      </w:r>
      <w:proofErr w:type="gramEnd"/>
    </w:p>
    <w:p w:rsidR="00F80510" w:rsidRDefault="00F80510" w:rsidP="00F80510">
      <w:pPr>
        <w:jc w:val="both"/>
        <w:rPr>
          <w:rFonts w:ascii="Comic Sans MS" w:hAnsi="Comic Sans MS"/>
        </w:rPr>
      </w:pPr>
      <w:r>
        <w:rPr>
          <w:rFonts w:ascii="Comic Sans MS" w:hAnsi="Comic Sans MS"/>
          <w:b/>
        </w:rPr>
        <w:t>Procedure:</w:t>
      </w:r>
    </w:p>
    <w:p w:rsidR="00F80510" w:rsidRDefault="00F80510" w:rsidP="00F80510">
      <w:pPr>
        <w:pStyle w:val="ListParagraph"/>
        <w:numPr>
          <w:ilvl w:val="0"/>
          <w:numId w:val="2"/>
        </w:numPr>
        <w:jc w:val="both"/>
        <w:rPr>
          <w:rFonts w:ascii="Comic Sans MS" w:hAnsi="Comic Sans MS"/>
        </w:rPr>
      </w:pPr>
      <w:r>
        <w:rPr>
          <w:rFonts w:ascii="Comic Sans MS" w:hAnsi="Comic Sans MS"/>
        </w:rPr>
        <w:t>Place ½ cup cream, 2 tbsp sugar, and ¼ tsp vanilla into the small bag and seal it.</w:t>
      </w:r>
    </w:p>
    <w:p w:rsidR="00F80510" w:rsidRDefault="00F80510" w:rsidP="00F80510">
      <w:pPr>
        <w:pStyle w:val="ListParagraph"/>
        <w:numPr>
          <w:ilvl w:val="0"/>
          <w:numId w:val="2"/>
        </w:numPr>
        <w:jc w:val="both"/>
        <w:rPr>
          <w:rFonts w:ascii="Comic Sans MS" w:hAnsi="Comic Sans MS"/>
        </w:rPr>
      </w:pPr>
      <w:r>
        <w:rPr>
          <w:rFonts w:ascii="Comic Sans MS" w:hAnsi="Comic Sans MS"/>
        </w:rPr>
        <w:t>Place 2 cups of ice inside the large bag.  Use the thermometer to measure the temperature of the ice.  ______________ °C</w:t>
      </w:r>
    </w:p>
    <w:p w:rsidR="00F80510" w:rsidRDefault="00F80510" w:rsidP="00F80510">
      <w:pPr>
        <w:pStyle w:val="ListParagraph"/>
        <w:numPr>
          <w:ilvl w:val="0"/>
          <w:numId w:val="2"/>
        </w:numPr>
        <w:jc w:val="both"/>
        <w:rPr>
          <w:rFonts w:ascii="Comic Sans MS" w:hAnsi="Comic Sans MS"/>
        </w:rPr>
      </w:pPr>
      <w:r>
        <w:rPr>
          <w:rFonts w:ascii="Comic Sans MS" w:hAnsi="Comic Sans MS"/>
        </w:rPr>
        <w:t>Add 1 tbsp</w:t>
      </w:r>
      <w:r w:rsidR="00DF6D0F">
        <w:rPr>
          <w:rFonts w:ascii="Comic Sans MS" w:hAnsi="Comic Sans MS"/>
        </w:rPr>
        <w:t xml:space="preserve"> of salt to the ice, and mix.  Measure and record the temperature of the ice-salt mixture.  _____________ °C</w:t>
      </w:r>
    </w:p>
    <w:p w:rsidR="00DF6D0F" w:rsidRDefault="00DF6D0F" w:rsidP="00F80510">
      <w:pPr>
        <w:pStyle w:val="ListParagraph"/>
        <w:numPr>
          <w:ilvl w:val="0"/>
          <w:numId w:val="2"/>
        </w:numPr>
        <w:jc w:val="both"/>
        <w:rPr>
          <w:rFonts w:ascii="Comic Sans MS" w:hAnsi="Comic Sans MS"/>
        </w:rPr>
      </w:pPr>
      <w:r>
        <w:rPr>
          <w:rFonts w:ascii="Comic Sans MS" w:hAnsi="Comic Sans MS"/>
        </w:rPr>
        <w:t>Add a second tbsp of salt to the ice-salt mixture, and mix.  Measure and record the temperature again.  ____________ °C</w:t>
      </w:r>
    </w:p>
    <w:p w:rsidR="00DF6D0F" w:rsidRDefault="00DF6D0F" w:rsidP="00F80510">
      <w:pPr>
        <w:pStyle w:val="ListParagraph"/>
        <w:numPr>
          <w:ilvl w:val="0"/>
          <w:numId w:val="2"/>
        </w:numPr>
        <w:jc w:val="both"/>
        <w:rPr>
          <w:rFonts w:ascii="Comic Sans MS" w:hAnsi="Comic Sans MS"/>
        </w:rPr>
      </w:pPr>
      <w:r>
        <w:rPr>
          <w:rFonts w:ascii="Comic Sans MS" w:hAnsi="Comic Sans MS"/>
        </w:rPr>
        <w:t>Place the sealed small bag inside the large bag.  Seal the large bag securely.</w:t>
      </w:r>
    </w:p>
    <w:p w:rsidR="00DF6D0F" w:rsidRDefault="00DF6D0F" w:rsidP="00F80510">
      <w:pPr>
        <w:pStyle w:val="ListParagraph"/>
        <w:numPr>
          <w:ilvl w:val="0"/>
          <w:numId w:val="2"/>
        </w:numPr>
        <w:jc w:val="both"/>
        <w:rPr>
          <w:rFonts w:ascii="Comic Sans MS" w:hAnsi="Comic Sans MS"/>
        </w:rPr>
      </w:pPr>
      <w:r>
        <w:rPr>
          <w:rFonts w:ascii="Comic Sans MS" w:hAnsi="Comic Sans MS"/>
        </w:rPr>
        <w:t>Shake the bags gently for about 10 min.  Hold the bag only by the top corners when shaking.  Avoid contact with the rest of the bag.</w:t>
      </w:r>
    </w:p>
    <w:p w:rsidR="00DF6D0F" w:rsidRDefault="00DF6D0F" w:rsidP="00F80510">
      <w:pPr>
        <w:pStyle w:val="ListParagraph"/>
        <w:numPr>
          <w:ilvl w:val="0"/>
          <w:numId w:val="2"/>
        </w:numPr>
        <w:jc w:val="both"/>
        <w:rPr>
          <w:rFonts w:ascii="Comic Sans MS" w:hAnsi="Comic Sans MS"/>
        </w:rPr>
      </w:pPr>
      <w:r>
        <w:rPr>
          <w:rFonts w:ascii="Comic Sans MS" w:hAnsi="Comic Sans MS"/>
        </w:rPr>
        <w:t>When the cream mixture is frozen, open the bags.  Be careful to keep the salt and ice out of the ice cream.</w:t>
      </w:r>
    </w:p>
    <w:p w:rsidR="00DF6D0F" w:rsidRPr="0061330C" w:rsidRDefault="00DF6D0F" w:rsidP="00DF6D0F">
      <w:pPr>
        <w:jc w:val="both"/>
        <w:rPr>
          <w:rFonts w:ascii="Comic Sans MS" w:hAnsi="Comic Sans MS"/>
          <w:sz w:val="28"/>
          <w:szCs w:val="28"/>
        </w:rPr>
      </w:pPr>
      <w:r w:rsidRPr="0061330C">
        <w:rPr>
          <w:rFonts w:ascii="Comic Sans MS" w:hAnsi="Comic Sans MS"/>
          <w:b/>
          <w:sz w:val="28"/>
          <w:szCs w:val="28"/>
        </w:rPr>
        <w:t>Analyze and Evaluate:</w:t>
      </w:r>
    </w:p>
    <w:p w:rsidR="00A44129" w:rsidRPr="0061330C" w:rsidRDefault="00DF6D0F" w:rsidP="00A44129">
      <w:pPr>
        <w:pStyle w:val="ListParagraph"/>
        <w:numPr>
          <w:ilvl w:val="0"/>
          <w:numId w:val="3"/>
        </w:numPr>
        <w:jc w:val="both"/>
        <w:rPr>
          <w:rFonts w:ascii="Comic Sans MS" w:hAnsi="Comic Sans MS"/>
          <w:sz w:val="28"/>
          <w:szCs w:val="28"/>
        </w:rPr>
      </w:pPr>
      <w:r w:rsidRPr="0061330C">
        <w:rPr>
          <w:rFonts w:ascii="Comic Sans MS" w:hAnsi="Comic Sans MS"/>
          <w:sz w:val="28"/>
          <w:szCs w:val="28"/>
        </w:rPr>
        <w:t>What happened to the temperature of the ice after salt was added?</w:t>
      </w:r>
      <w:r w:rsidR="00A44129" w:rsidRPr="0061330C">
        <w:rPr>
          <w:rFonts w:ascii="Comic Sans MS" w:hAnsi="Comic Sans MS"/>
          <w:sz w:val="28"/>
          <w:szCs w:val="28"/>
        </w:rPr>
        <w:t xml:space="preserve">  The temperature of the ice decreased.</w:t>
      </w:r>
    </w:p>
    <w:p w:rsidR="00DF6D0F" w:rsidRPr="0061330C" w:rsidRDefault="00DF6D0F" w:rsidP="00DF6D0F">
      <w:pPr>
        <w:pStyle w:val="ListParagraph"/>
        <w:numPr>
          <w:ilvl w:val="0"/>
          <w:numId w:val="3"/>
        </w:numPr>
        <w:jc w:val="both"/>
        <w:rPr>
          <w:rFonts w:ascii="Comic Sans MS" w:hAnsi="Comic Sans MS"/>
          <w:sz w:val="28"/>
          <w:szCs w:val="28"/>
        </w:rPr>
      </w:pPr>
      <w:r w:rsidRPr="0061330C">
        <w:rPr>
          <w:rFonts w:ascii="Comic Sans MS" w:hAnsi="Comic Sans MS"/>
          <w:sz w:val="28"/>
          <w:szCs w:val="28"/>
        </w:rPr>
        <w:t>What happened to the state of the ice after salt was added to it?</w:t>
      </w:r>
      <w:r w:rsidR="00A44129" w:rsidRPr="0061330C">
        <w:rPr>
          <w:rFonts w:ascii="Comic Sans MS" w:hAnsi="Comic Sans MS"/>
          <w:sz w:val="28"/>
          <w:szCs w:val="28"/>
        </w:rPr>
        <w:t xml:space="preserve">  Some of the ice change to liquid, but </w:t>
      </w:r>
      <w:proofErr w:type="gramStart"/>
      <w:r w:rsidR="00A44129" w:rsidRPr="0061330C">
        <w:rPr>
          <w:rFonts w:ascii="Comic Sans MS" w:hAnsi="Comic Sans MS"/>
          <w:sz w:val="28"/>
          <w:szCs w:val="28"/>
        </w:rPr>
        <w:t>a slurry</w:t>
      </w:r>
      <w:proofErr w:type="gramEnd"/>
      <w:r w:rsidR="00A44129" w:rsidRPr="0061330C">
        <w:rPr>
          <w:rFonts w:ascii="Comic Sans MS" w:hAnsi="Comic Sans MS"/>
          <w:sz w:val="28"/>
          <w:szCs w:val="28"/>
        </w:rPr>
        <w:t xml:space="preserve"> of ice/water mixture was formed.</w:t>
      </w:r>
    </w:p>
    <w:p w:rsidR="004B57D0" w:rsidRPr="0061330C" w:rsidRDefault="00857FA8" w:rsidP="004B57D0">
      <w:pPr>
        <w:pStyle w:val="ListParagraph"/>
        <w:numPr>
          <w:ilvl w:val="0"/>
          <w:numId w:val="3"/>
        </w:numPr>
        <w:jc w:val="both"/>
        <w:rPr>
          <w:rFonts w:ascii="Comic Sans MS" w:hAnsi="Comic Sans MS"/>
          <w:sz w:val="28"/>
          <w:szCs w:val="28"/>
        </w:rPr>
      </w:pPr>
      <w:r w:rsidRPr="0061330C">
        <w:rPr>
          <w:rFonts w:ascii="Comic Sans MS" w:hAnsi="Comic Sans MS"/>
          <w:sz w:val="28"/>
          <w:szCs w:val="28"/>
        </w:rPr>
        <w:t>What was the purpose of adding salt to the ice in this recipe?</w:t>
      </w:r>
      <w:r w:rsidR="00A44129" w:rsidRPr="0061330C">
        <w:rPr>
          <w:rFonts w:ascii="Comic Sans MS" w:hAnsi="Comic Sans MS"/>
          <w:sz w:val="28"/>
          <w:szCs w:val="28"/>
        </w:rPr>
        <w:t xml:space="preserve">  The salt lowers the freezing point of ice (water).</w:t>
      </w:r>
    </w:p>
    <w:p w:rsidR="004B57D0" w:rsidRPr="0061330C" w:rsidRDefault="00857FA8" w:rsidP="00857FA8">
      <w:pPr>
        <w:pStyle w:val="ListParagraph"/>
        <w:numPr>
          <w:ilvl w:val="0"/>
          <w:numId w:val="3"/>
        </w:numPr>
        <w:jc w:val="both"/>
        <w:rPr>
          <w:rFonts w:ascii="Comic Sans MS" w:hAnsi="Comic Sans MS"/>
          <w:sz w:val="28"/>
          <w:szCs w:val="28"/>
        </w:rPr>
      </w:pPr>
      <w:r w:rsidRPr="0061330C">
        <w:rPr>
          <w:rFonts w:ascii="Comic Sans MS" w:hAnsi="Comic Sans MS"/>
          <w:sz w:val="28"/>
          <w:szCs w:val="28"/>
        </w:rPr>
        <w:t>Salt is added to the ice and snow on the roads to keep the roads safe for driving.  From what you have learned in this activity, why does spreading salt on roads in the winter improve road safety?</w:t>
      </w:r>
      <w:r w:rsidR="00A44129" w:rsidRPr="0061330C">
        <w:rPr>
          <w:rFonts w:ascii="Comic Sans MS" w:hAnsi="Comic Sans MS"/>
          <w:sz w:val="28"/>
          <w:szCs w:val="28"/>
        </w:rPr>
        <w:t xml:space="preserve">  Salt will lower the freezing point of water, so that ice doesn’t form and keeps it in liquid state.  Liquid state is safer, as vehicle tires have more traction with the road when wet versus icy.</w:t>
      </w:r>
    </w:p>
    <w:p w:rsidR="00C9028C" w:rsidRPr="0061330C" w:rsidRDefault="00C9028C" w:rsidP="00857FA8">
      <w:pPr>
        <w:pStyle w:val="ListParagraph"/>
        <w:numPr>
          <w:ilvl w:val="0"/>
          <w:numId w:val="3"/>
        </w:numPr>
        <w:jc w:val="both"/>
        <w:rPr>
          <w:rFonts w:ascii="Comic Sans MS" w:hAnsi="Comic Sans MS"/>
          <w:sz w:val="28"/>
          <w:szCs w:val="28"/>
        </w:rPr>
      </w:pPr>
      <w:r w:rsidRPr="0061330C">
        <w:rPr>
          <w:rFonts w:ascii="Comic Sans MS" w:hAnsi="Comic Sans MS"/>
          <w:sz w:val="28"/>
          <w:szCs w:val="28"/>
        </w:rPr>
        <w:lastRenderedPageBreak/>
        <w:t>What is the molar enthalpy of fusion (melting) for water</w:t>
      </w:r>
      <w:r w:rsidR="009D421D" w:rsidRPr="0061330C">
        <w:rPr>
          <w:rFonts w:ascii="Comic Sans MS" w:hAnsi="Comic Sans MS"/>
          <w:sz w:val="28"/>
          <w:szCs w:val="28"/>
        </w:rPr>
        <w:t xml:space="preserve"> (∆</w:t>
      </w:r>
      <w:proofErr w:type="spellStart"/>
      <w:r w:rsidR="009D421D" w:rsidRPr="0061330C">
        <w:rPr>
          <w:rFonts w:ascii="Comic Sans MS" w:hAnsi="Comic Sans MS"/>
          <w:sz w:val="28"/>
          <w:szCs w:val="28"/>
        </w:rPr>
        <w:t>H</w:t>
      </w:r>
      <w:r w:rsidR="009D421D" w:rsidRPr="0061330C">
        <w:rPr>
          <w:rFonts w:ascii="Comic Sans MS" w:hAnsi="Comic Sans MS"/>
          <w:sz w:val="28"/>
          <w:szCs w:val="28"/>
          <w:vertAlign w:val="subscript"/>
        </w:rPr>
        <w:t>fus</w:t>
      </w:r>
      <w:proofErr w:type="spellEnd"/>
      <w:r w:rsidR="009D421D" w:rsidRPr="0061330C">
        <w:rPr>
          <w:rFonts w:ascii="Comic Sans MS" w:hAnsi="Comic Sans MS"/>
          <w:sz w:val="28"/>
          <w:szCs w:val="28"/>
        </w:rPr>
        <w:t>)</w:t>
      </w:r>
      <w:r w:rsidRPr="0061330C">
        <w:rPr>
          <w:rFonts w:ascii="Comic Sans MS" w:hAnsi="Comic Sans MS"/>
          <w:sz w:val="28"/>
          <w:szCs w:val="28"/>
        </w:rPr>
        <w:t>?</w:t>
      </w:r>
      <w:r w:rsidR="00A44129" w:rsidRPr="0061330C">
        <w:rPr>
          <w:rFonts w:ascii="Comic Sans MS" w:hAnsi="Comic Sans MS"/>
          <w:sz w:val="28"/>
          <w:szCs w:val="28"/>
        </w:rPr>
        <w:t xml:space="preserve"> 6 kJ/</w:t>
      </w:r>
      <w:proofErr w:type="spellStart"/>
      <w:r w:rsidR="00A44129" w:rsidRPr="0061330C">
        <w:rPr>
          <w:rFonts w:ascii="Comic Sans MS" w:hAnsi="Comic Sans MS"/>
          <w:sz w:val="28"/>
          <w:szCs w:val="28"/>
        </w:rPr>
        <w:t>mol</w:t>
      </w:r>
      <w:proofErr w:type="spellEnd"/>
    </w:p>
    <w:p w:rsidR="000132BD" w:rsidRPr="0061330C" w:rsidRDefault="000132BD" w:rsidP="000132BD">
      <w:pPr>
        <w:ind w:left="720"/>
        <w:jc w:val="both"/>
        <w:rPr>
          <w:rFonts w:ascii="Comic Sans MS" w:hAnsi="Comic Sans MS"/>
          <w:sz w:val="28"/>
          <w:szCs w:val="28"/>
        </w:rPr>
      </w:pPr>
      <w:r w:rsidRPr="0061330C">
        <w:rPr>
          <w:rFonts w:ascii="Comic Sans MS" w:hAnsi="Comic Sans MS"/>
          <w:sz w:val="28"/>
          <w:szCs w:val="28"/>
        </w:rPr>
        <w:t>Errors – slurry of ice/water</w:t>
      </w:r>
    </w:p>
    <w:p w:rsidR="000132BD" w:rsidRPr="0061330C" w:rsidRDefault="000132BD" w:rsidP="000132BD">
      <w:pPr>
        <w:ind w:left="720"/>
        <w:jc w:val="both"/>
        <w:rPr>
          <w:rFonts w:ascii="Comic Sans MS" w:hAnsi="Comic Sans MS"/>
          <w:sz w:val="28"/>
          <w:szCs w:val="28"/>
        </w:rPr>
      </w:pPr>
      <w:r w:rsidRPr="0061330C">
        <w:rPr>
          <w:rFonts w:ascii="Comic Sans MS" w:hAnsi="Comic Sans MS"/>
          <w:sz w:val="28"/>
          <w:szCs w:val="28"/>
        </w:rPr>
        <w:t>What specific heat capacity value do you use?  What are some possibilities in the lab to solve this?</w:t>
      </w:r>
    </w:p>
    <w:p w:rsidR="00C9028C" w:rsidRPr="0061330C" w:rsidRDefault="00C9028C" w:rsidP="00857FA8">
      <w:pPr>
        <w:pStyle w:val="ListParagraph"/>
        <w:numPr>
          <w:ilvl w:val="0"/>
          <w:numId w:val="3"/>
        </w:numPr>
        <w:jc w:val="both"/>
        <w:rPr>
          <w:rFonts w:ascii="Comic Sans MS" w:hAnsi="Comic Sans MS"/>
          <w:sz w:val="28"/>
          <w:szCs w:val="28"/>
        </w:rPr>
      </w:pPr>
      <w:r w:rsidRPr="0061330C">
        <w:rPr>
          <w:rFonts w:ascii="Comic Sans MS" w:hAnsi="Comic Sans MS"/>
          <w:sz w:val="28"/>
          <w:szCs w:val="28"/>
        </w:rPr>
        <w:t xml:space="preserve">Where does the energy required to melt the ice come from?  </w:t>
      </w:r>
      <w:r w:rsidR="00C77473" w:rsidRPr="0061330C">
        <w:rPr>
          <w:rFonts w:ascii="Comic Sans MS" w:hAnsi="Comic Sans MS"/>
          <w:sz w:val="28"/>
          <w:szCs w:val="28"/>
        </w:rPr>
        <w:t xml:space="preserve">The ice absorbs heat from its surroundings. </w:t>
      </w:r>
      <w:r w:rsidR="00A44129" w:rsidRPr="0061330C">
        <w:rPr>
          <w:rFonts w:ascii="Comic Sans MS" w:hAnsi="Comic Sans MS"/>
          <w:sz w:val="28"/>
          <w:szCs w:val="28"/>
        </w:rPr>
        <w:t xml:space="preserve"> </w:t>
      </w:r>
      <w:r w:rsidRPr="0061330C">
        <w:rPr>
          <w:rFonts w:ascii="Comic Sans MS" w:hAnsi="Comic Sans MS"/>
          <w:sz w:val="28"/>
          <w:szCs w:val="28"/>
        </w:rPr>
        <w:t>What law does this follow?</w:t>
      </w:r>
      <w:r w:rsidR="00C77473" w:rsidRPr="0061330C">
        <w:rPr>
          <w:rFonts w:ascii="Comic Sans MS" w:hAnsi="Comic Sans MS"/>
          <w:sz w:val="28"/>
          <w:szCs w:val="28"/>
        </w:rPr>
        <w:t xml:space="preserve">  The second law of thermodynamics.  Heat is transferred from the hotter object to the cooler object until they are the same temperature.</w:t>
      </w:r>
    </w:p>
    <w:p w:rsidR="009D421D" w:rsidRPr="0061330C" w:rsidRDefault="009D421D" w:rsidP="00857FA8">
      <w:pPr>
        <w:pStyle w:val="ListParagraph"/>
        <w:numPr>
          <w:ilvl w:val="0"/>
          <w:numId w:val="3"/>
        </w:numPr>
        <w:jc w:val="both"/>
        <w:rPr>
          <w:rFonts w:ascii="Comic Sans MS" w:hAnsi="Comic Sans MS"/>
          <w:sz w:val="28"/>
          <w:szCs w:val="28"/>
        </w:rPr>
      </w:pPr>
      <w:r w:rsidRPr="0061330C">
        <w:rPr>
          <w:rFonts w:ascii="Comic Sans MS" w:hAnsi="Comic Sans MS"/>
          <w:sz w:val="28"/>
          <w:szCs w:val="28"/>
        </w:rPr>
        <w:t>Draw pictures to show the intermolecular forces present and indicate the type of intermolecular forces present.</w:t>
      </w:r>
    </w:p>
    <w:p w:rsidR="009D421D" w:rsidRPr="0061330C" w:rsidRDefault="009D421D" w:rsidP="009D421D">
      <w:pPr>
        <w:pStyle w:val="ListParagraph"/>
        <w:numPr>
          <w:ilvl w:val="1"/>
          <w:numId w:val="3"/>
        </w:numPr>
        <w:jc w:val="both"/>
        <w:rPr>
          <w:rFonts w:ascii="Comic Sans MS" w:hAnsi="Comic Sans MS"/>
          <w:sz w:val="28"/>
          <w:szCs w:val="28"/>
        </w:rPr>
      </w:pPr>
      <w:r w:rsidRPr="0061330C">
        <w:rPr>
          <w:rFonts w:ascii="Comic Sans MS" w:hAnsi="Comic Sans MS"/>
          <w:sz w:val="28"/>
          <w:szCs w:val="28"/>
        </w:rPr>
        <w:t>Before the salt is added to the ice</w:t>
      </w:r>
      <w:r w:rsidR="00C77473" w:rsidRPr="0061330C">
        <w:rPr>
          <w:rFonts w:ascii="Comic Sans MS" w:hAnsi="Comic Sans MS"/>
          <w:sz w:val="28"/>
          <w:szCs w:val="28"/>
        </w:rPr>
        <w:t xml:space="preserve">  hydrogen bonding</w:t>
      </w:r>
    </w:p>
    <w:p w:rsidR="00C77473" w:rsidRPr="0061330C" w:rsidRDefault="00C77473" w:rsidP="00C77473">
      <w:pPr>
        <w:jc w:val="center"/>
        <w:rPr>
          <w:rFonts w:ascii="Comic Sans MS" w:hAnsi="Comic Sans MS"/>
          <w:sz w:val="28"/>
          <w:szCs w:val="28"/>
        </w:rPr>
      </w:pPr>
      <w:r w:rsidRPr="0061330C">
        <w:rPr>
          <w:noProof/>
          <w:sz w:val="28"/>
          <w:szCs w:val="28"/>
        </w:rPr>
        <w:drawing>
          <wp:inline distT="0" distB="0" distL="0" distR="0" wp14:anchorId="6DF3835A" wp14:editId="32030823">
            <wp:extent cx="1663148" cy="1452124"/>
            <wp:effectExtent l="0" t="0" r="0" b="0"/>
            <wp:docPr id="1" name="Picture 1" descr="https://fastly.kastatic.org/ka-perseus-images/60f5834b8b3234e6482e0f201cca84c3a4271b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stly.kastatic.org/ka-perseus-images/60f5834b8b3234e6482e0f201cca84c3a4271b6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092" cy="1452075"/>
                    </a:xfrm>
                    <a:prstGeom prst="rect">
                      <a:avLst/>
                    </a:prstGeom>
                    <a:noFill/>
                    <a:ln>
                      <a:noFill/>
                    </a:ln>
                  </pic:spPr>
                </pic:pic>
              </a:graphicData>
            </a:graphic>
          </wp:inline>
        </w:drawing>
      </w:r>
    </w:p>
    <w:p w:rsidR="009D421D" w:rsidRPr="0061330C" w:rsidRDefault="009D421D" w:rsidP="009D421D">
      <w:pPr>
        <w:pStyle w:val="ListParagraph"/>
        <w:numPr>
          <w:ilvl w:val="1"/>
          <w:numId w:val="3"/>
        </w:numPr>
        <w:jc w:val="both"/>
        <w:rPr>
          <w:rFonts w:ascii="Comic Sans MS" w:hAnsi="Comic Sans MS"/>
          <w:sz w:val="28"/>
          <w:szCs w:val="28"/>
        </w:rPr>
      </w:pPr>
      <w:r w:rsidRPr="0061330C">
        <w:rPr>
          <w:rFonts w:ascii="Comic Sans MS" w:hAnsi="Comic Sans MS"/>
          <w:sz w:val="28"/>
          <w:szCs w:val="28"/>
        </w:rPr>
        <w:t>After the salt is added to the ice</w:t>
      </w:r>
      <w:r w:rsidR="00C77473" w:rsidRPr="0061330C">
        <w:rPr>
          <w:rFonts w:ascii="Comic Sans MS" w:hAnsi="Comic Sans MS"/>
          <w:sz w:val="28"/>
          <w:szCs w:val="28"/>
        </w:rPr>
        <w:t xml:space="preserve">  ion – dipole</w:t>
      </w:r>
    </w:p>
    <w:p w:rsidR="00C77473" w:rsidRPr="0061330C" w:rsidRDefault="00C77473" w:rsidP="00C77473">
      <w:pPr>
        <w:jc w:val="center"/>
        <w:rPr>
          <w:rFonts w:ascii="Comic Sans MS" w:hAnsi="Comic Sans MS"/>
          <w:sz w:val="28"/>
          <w:szCs w:val="28"/>
        </w:rPr>
      </w:pPr>
      <w:r w:rsidRPr="0061330C">
        <w:rPr>
          <w:noProof/>
          <w:sz w:val="28"/>
          <w:szCs w:val="28"/>
        </w:rPr>
        <w:drawing>
          <wp:inline distT="0" distB="0" distL="0" distR="0" wp14:anchorId="395BE488" wp14:editId="155B09A1">
            <wp:extent cx="3120887" cy="1623460"/>
            <wp:effectExtent l="0" t="0" r="3810" b="0"/>
            <wp:docPr id="2" name="Picture 2" descr="https://learnbiochemistry.files.wordpress.com/2011/08/nacl2.gif?w=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arnbiochemistry.files.wordpress.com/2011/08/nacl2.gif?w=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1201" cy="1623623"/>
                    </a:xfrm>
                    <a:prstGeom prst="rect">
                      <a:avLst/>
                    </a:prstGeom>
                    <a:noFill/>
                    <a:ln>
                      <a:noFill/>
                    </a:ln>
                  </pic:spPr>
                </pic:pic>
              </a:graphicData>
            </a:graphic>
          </wp:inline>
        </w:drawing>
      </w:r>
      <w:bookmarkStart w:id="0" w:name="_GoBack"/>
      <w:bookmarkEnd w:id="0"/>
    </w:p>
    <w:p w:rsidR="009D421D" w:rsidRPr="0061330C" w:rsidRDefault="009D421D" w:rsidP="009D421D">
      <w:pPr>
        <w:pStyle w:val="ListParagraph"/>
        <w:numPr>
          <w:ilvl w:val="0"/>
          <w:numId w:val="3"/>
        </w:numPr>
        <w:jc w:val="both"/>
        <w:rPr>
          <w:rFonts w:ascii="Comic Sans MS" w:hAnsi="Comic Sans MS"/>
          <w:sz w:val="28"/>
          <w:szCs w:val="28"/>
        </w:rPr>
      </w:pPr>
      <w:r w:rsidRPr="0061330C">
        <w:rPr>
          <w:rFonts w:ascii="Comic Sans MS" w:hAnsi="Comic Sans MS"/>
          <w:sz w:val="28"/>
          <w:szCs w:val="28"/>
        </w:rPr>
        <w:t>Using your diagrams in question 7, explain how salt lowers the melting point of water.</w:t>
      </w:r>
      <w:r w:rsidR="00C77473" w:rsidRPr="0061330C">
        <w:rPr>
          <w:rFonts w:ascii="Comic Sans MS" w:hAnsi="Comic Sans MS"/>
          <w:sz w:val="28"/>
          <w:szCs w:val="28"/>
        </w:rPr>
        <w:t xml:space="preserve">  The salt (</w:t>
      </w:r>
      <w:proofErr w:type="spellStart"/>
      <w:r w:rsidR="00C77473" w:rsidRPr="0061330C">
        <w:rPr>
          <w:rFonts w:ascii="Comic Sans MS" w:hAnsi="Comic Sans MS"/>
          <w:sz w:val="28"/>
          <w:szCs w:val="28"/>
        </w:rPr>
        <w:t>NaCl</w:t>
      </w:r>
      <w:proofErr w:type="spellEnd"/>
      <w:r w:rsidR="00C77473" w:rsidRPr="0061330C">
        <w:rPr>
          <w:rFonts w:ascii="Comic Sans MS" w:hAnsi="Comic Sans MS"/>
          <w:sz w:val="28"/>
          <w:szCs w:val="28"/>
        </w:rPr>
        <w:t>) dissolves nicely in water.  It disrupts the intermolecular forces between the water molecules.  The sodium ion is attracted to the partially negative end of the water molecule (O atom) and the chloride ion is attracted to the partially positive end of the water molecule (H atoms), interrupting the hydrogen bonding.</w:t>
      </w:r>
    </w:p>
    <w:p w:rsidR="004B57D0" w:rsidRPr="0061330C" w:rsidRDefault="004B57D0">
      <w:pPr>
        <w:rPr>
          <w:rFonts w:ascii="Comic Sans MS" w:hAnsi="Comic Sans MS"/>
          <w:sz w:val="28"/>
          <w:szCs w:val="28"/>
        </w:rPr>
      </w:pPr>
    </w:p>
    <w:sectPr w:rsidR="004B57D0" w:rsidRPr="0061330C" w:rsidSect="004B57D0">
      <w:pgSz w:w="12240" w:h="15840"/>
      <w:pgMar w:top="426" w:right="758"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15C"/>
    <w:multiLevelType w:val="hybridMultilevel"/>
    <w:tmpl w:val="C93CAC3C"/>
    <w:lvl w:ilvl="0" w:tplc="072A34EE">
      <w:start w:val="1"/>
      <w:numFmt w:val="decimal"/>
      <w:lvlText w:val="%1."/>
      <w:lvlJc w:val="left"/>
      <w:pPr>
        <w:tabs>
          <w:tab w:val="num" w:pos="1008"/>
        </w:tabs>
        <w:ind w:left="1008"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361A2"/>
    <w:multiLevelType w:val="hybridMultilevel"/>
    <w:tmpl w:val="8B0A92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FB7B1E"/>
    <w:multiLevelType w:val="hybridMultilevel"/>
    <w:tmpl w:val="1822412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C3F1D71"/>
    <w:multiLevelType w:val="hybridMultilevel"/>
    <w:tmpl w:val="454CC8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3AA4D18"/>
    <w:multiLevelType w:val="hybridMultilevel"/>
    <w:tmpl w:val="E0549B36"/>
    <w:lvl w:ilvl="0" w:tplc="841EE5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C67322"/>
    <w:multiLevelType w:val="hybridMultilevel"/>
    <w:tmpl w:val="6A0A6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10"/>
    <w:rsid w:val="000132BD"/>
    <w:rsid w:val="002F794F"/>
    <w:rsid w:val="00351B7C"/>
    <w:rsid w:val="00362705"/>
    <w:rsid w:val="004B57D0"/>
    <w:rsid w:val="0061330C"/>
    <w:rsid w:val="007963DA"/>
    <w:rsid w:val="007D452D"/>
    <w:rsid w:val="00857FA8"/>
    <w:rsid w:val="009D421D"/>
    <w:rsid w:val="00A04E73"/>
    <w:rsid w:val="00A44129"/>
    <w:rsid w:val="00AB678F"/>
    <w:rsid w:val="00AC7623"/>
    <w:rsid w:val="00C77473"/>
    <w:rsid w:val="00C9028C"/>
    <w:rsid w:val="00D159ED"/>
    <w:rsid w:val="00DF6D0F"/>
    <w:rsid w:val="00E13B45"/>
    <w:rsid w:val="00F80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705"/>
    <w:pPr>
      <w:keepNext/>
      <w:spacing w:after="0" w:line="240" w:lineRule="auto"/>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362705"/>
    <w:pPr>
      <w:keepNext/>
      <w:spacing w:after="0" w:line="240" w:lineRule="auto"/>
      <w:outlineLvl w:val="2"/>
    </w:pPr>
    <w:rPr>
      <w:rFonts w:ascii="Comic Sans MS" w:eastAsia="Times New Roman" w:hAnsi="Comic Sans MS"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10"/>
    <w:pPr>
      <w:ind w:left="720"/>
      <w:contextualSpacing/>
    </w:pPr>
  </w:style>
  <w:style w:type="character" w:customStyle="1" w:styleId="Heading1Char">
    <w:name w:val="Heading 1 Char"/>
    <w:basedOn w:val="DefaultParagraphFont"/>
    <w:link w:val="Heading1"/>
    <w:rsid w:val="00362705"/>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362705"/>
    <w:rPr>
      <w:rFonts w:ascii="Comic Sans MS" w:eastAsia="Times New Roman" w:hAnsi="Comic Sans MS" w:cs="Times New Roman"/>
      <w:b/>
      <w:bCs/>
      <w:szCs w:val="24"/>
      <w:lang w:val="en-US"/>
    </w:rPr>
  </w:style>
  <w:style w:type="paragraph" w:styleId="Title">
    <w:name w:val="Title"/>
    <w:basedOn w:val="Normal"/>
    <w:link w:val="TitleChar"/>
    <w:qFormat/>
    <w:rsid w:val="00362705"/>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362705"/>
    <w:rPr>
      <w:rFonts w:ascii="Comic Sans MS" w:eastAsia="Times New Roman" w:hAnsi="Comic Sans MS" w:cs="Times New Roman"/>
      <w:b/>
      <w:bCs/>
      <w:sz w:val="28"/>
      <w:szCs w:val="24"/>
      <w:lang w:val="en-US"/>
    </w:rPr>
  </w:style>
  <w:style w:type="paragraph" w:styleId="BalloonText">
    <w:name w:val="Balloon Text"/>
    <w:basedOn w:val="Normal"/>
    <w:link w:val="BalloonTextChar"/>
    <w:uiPriority w:val="99"/>
    <w:semiHidden/>
    <w:unhideWhenUsed/>
    <w:rsid w:val="00C7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705"/>
    <w:pPr>
      <w:keepNext/>
      <w:spacing w:after="0" w:line="240" w:lineRule="auto"/>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362705"/>
    <w:pPr>
      <w:keepNext/>
      <w:spacing w:after="0" w:line="240" w:lineRule="auto"/>
      <w:outlineLvl w:val="2"/>
    </w:pPr>
    <w:rPr>
      <w:rFonts w:ascii="Comic Sans MS" w:eastAsia="Times New Roman" w:hAnsi="Comic Sans MS"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10"/>
    <w:pPr>
      <w:ind w:left="720"/>
      <w:contextualSpacing/>
    </w:pPr>
  </w:style>
  <w:style w:type="character" w:customStyle="1" w:styleId="Heading1Char">
    <w:name w:val="Heading 1 Char"/>
    <w:basedOn w:val="DefaultParagraphFont"/>
    <w:link w:val="Heading1"/>
    <w:rsid w:val="00362705"/>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362705"/>
    <w:rPr>
      <w:rFonts w:ascii="Comic Sans MS" w:eastAsia="Times New Roman" w:hAnsi="Comic Sans MS" w:cs="Times New Roman"/>
      <w:b/>
      <w:bCs/>
      <w:szCs w:val="24"/>
      <w:lang w:val="en-US"/>
    </w:rPr>
  </w:style>
  <w:style w:type="paragraph" w:styleId="Title">
    <w:name w:val="Title"/>
    <w:basedOn w:val="Normal"/>
    <w:link w:val="TitleChar"/>
    <w:qFormat/>
    <w:rsid w:val="00362705"/>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362705"/>
    <w:rPr>
      <w:rFonts w:ascii="Comic Sans MS" w:eastAsia="Times New Roman" w:hAnsi="Comic Sans MS" w:cs="Times New Roman"/>
      <w:b/>
      <w:bCs/>
      <w:sz w:val="28"/>
      <w:szCs w:val="24"/>
      <w:lang w:val="en-US"/>
    </w:rPr>
  </w:style>
  <w:style w:type="paragraph" w:styleId="BalloonText">
    <w:name w:val="Balloon Text"/>
    <w:basedOn w:val="Normal"/>
    <w:link w:val="BalloonTextChar"/>
    <w:uiPriority w:val="99"/>
    <w:semiHidden/>
    <w:unhideWhenUsed/>
    <w:rsid w:val="00C7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WRDSB</cp:lastModifiedBy>
  <cp:revision>5</cp:revision>
  <cp:lastPrinted>2016-12-15T16:42:00Z</cp:lastPrinted>
  <dcterms:created xsi:type="dcterms:W3CDTF">2017-01-09T15:34:00Z</dcterms:created>
  <dcterms:modified xsi:type="dcterms:W3CDTF">2017-01-09T19:17:00Z</dcterms:modified>
</cp:coreProperties>
</file>