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A1" w:rsidRPr="009609A1" w:rsidRDefault="009609A1" w:rsidP="009609A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9609A1">
        <w:rPr>
          <w:rFonts w:ascii="Comic Sans MS" w:hAnsi="Comic Sans MS"/>
          <w:b/>
          <w:sz w:val="40"/>
          <w:szCs w:val="40"/>
          <w:lang w:val="en-US"/>
        </w:rPr>
        <w:t>Warmup: Periodic Trends</w:t>
      </w:r>
    </w:p>
    <w:p w:rsidR="009609A1" w:rsidRPr="009609A1" w:rsidRDefault="009609A1" w:rsidP="009609A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</w:p>
    <w:p w:rsidR="009609A1" w:rsidRPr="009609A1" w:rsidRDefault="009609A1" w:rsidP="009609A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9609A1">
        <w:rPr>
          <w:rFonts w:ascii="Comic Sans MS" w:hAnsi="Comic Sans MS"/>
          <w:sz w:val="40"/>
          <w:szCs w:val="40"/>
          <w:lang w:val="en-US"/>
        </w:rPr>
        <w:t>What is electron affinity?</w:t>
      </w:r>
    </w:p>
    <w:p w:rsidR="009609A1" w:rsidRPr="009609A1" w:rsidRDefault="009609A1" w:rsidP="009609A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9609A1">
        <w:rPr>
          <w:rFonts w:ascii="Comic Sans MS" w:hAnsi="Comic Sans MS"/>
          <w:sz w:val="40"/>
          <w:szCs w:val="40"/>
          <w:lang w:val="en-US"/>
        </w:rPr>
        <w:t>What are the trends for EA?</w:t>
      </w:r>
      <w:r w:rsidR="004246C4">
        <w:rPr>
          <w:rFonts w:ascii="Comic Sans MS" w:hAnsi="Comic Sans MS"/>
          <w:sz w:val="40"/>
          <w:szCs w:val="40"/>
          <w:lang w:val="en-US"/>
        </w:rPr>
        <w:t xml:space="preserve"> Explain</w:t>
      </w:r>
    </w:p>
    <w:p w:rsidR="009609A1" w:rsidRPr="009609A1" w:rsidRDefault="009609A1" w:rsidP="009609A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9609A1">
        <w:rPr>
          <w:rFonts w:ascii="Comic Sans MS" w:hAnsi="Comic Sans MS"/>
          <w:sz w:val="40"/>
          <w:szCs w:val="40"/>
          <w:lang w:val="en-US"/>
        </w:rPr>
        <w:t xml:space="preserve">What does </w:t>
      </w:r>
      <w:proofErr w:type="gramStart"/>
      <w:r w:rsidRPr="009609A1">
        <w:rPr>
          <w:rFonts w:ascii="Comic Sans MS" w:hAnsi="Comic Sans MS"/>
          <w:sz w:val="40"/>
          <w:szCs w:val="40"/>
          <w:lang w:val="en-US"/>
        </w:rPr>
        <w:t>a high</w:t>
      </w:r>
      <w:proofErr w:type="gramEnd"/>
      <w:r w:rsidRPr="009609A1">
        <w:rPr>
          <w:rFonts w:ascii="Comic Sans MS" w:hAnsi="Comic Sans MS"/>
          <w:sz w:val="40"/>
          <w:szCs w:val="40"/>
          <w:lang w:val="en-US"/>
        </w:rPr>
        <w:t xml:space="preserve"> ionization energy mean?</w:t>
      </w:r>
    </w:p>
    <w:p w:rsidR="009609A1" w:rsidRPr="009609A1" w:rsidRDefault="009609A1" w:rsidP="009609A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9609A1">
        <w:rPr>
          <w:rFonts w:ascii="Comic Sans MS" w:hAnsi="Comic Sans MS"/>
          <w:sz w:val="40"/>
          <w:szCs w:val="40"/>
          <w:lang w:val="en-US"/>
        </w:rPr>
        <w:t>What does a high electron affinity mean?</w:t>
      </w:r>
    </w:p>
    <w:p w:rsidR="009609A1" w:rsidRPr="009609A1" w:rsidRDefault="009609A1" w:rsidP="009609A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9609A1">
        <w:rPr>
          <w:rFonts w:ascii="Comic Sans MS" w:hAnsi="Comic Sans MS"/>
          <w:sz w:val="40"/>
          <w:szCs w:val="40"/>
          <w:lang w:val="en-US"/>
        </w:rPr>
        <w:t>What are the trends for reactivity and explain?</w:t>
      </w:r>
    </w:p>
    <w:p w:rsidR="009609A1" w:rsidRPr="009609A1" w:rsidRDefault="009609A1" w:rsidP="009609A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9609A1">
        <w:rPr>
          <w:rFonts w:ascii="Comic Sans MS" w:hAnsi="Comic Sans MS"/>
          <w:sz w:val="40"/>
          <w:szCs w:val="40"/>
          <w:lang w:val="en-US"/>
        </w:rPr>
        <w:t xml:space="preserve">Rank Si, Cl, </w:t>
      </w:r>
      <w:proofErr w:type="gramStart"/>
      <w:r w:rsidRPr="009609A1">
        <w:rPr>
          <w:rFonts w:ascii="Comic Sans MS" w:hAnsi="Comic Sans MS"/>
          <w:sz w:val="40"/>
          <w:szCs w:val="40"/>
          <w:lang w:val="en-US"/>
        </w:rPr>
        <w:t>Br</w:t>
      </w:r>
      <w:proofErr w:type="gramEnd"/>
      <w:r w:rsidRPr="009609A1">
        <w:rPr>
          <w:rFonts w:ascii="Comic Sans MS" w:hAnsi="Comic Sans MS"/>
          <w:sz w:val="40"/>
          <w:szCs w:val="40"/>
          <w:lang w:val="en-US"/>
        </w:rPr>
        <w:t xml:space="preserve"> by </w:t>
      </w:r>
      <w:r>
        <w:rPr>
          <w:rFonts w:ascii="Comic Sans MS" w:hAnsi="Comic Sans MS"/>
          <w:sz w:val="40"/>
          <w:szCs w:val="40"/>
          <w:lang w:val="en-US"/>
        </w:rPr>
        <w:t xml:space="preserve">increasing </w:t>
      </w:r>
      <w:r w:rsidRPr="009609A1">
        <w:rPr>
          <w:rFonts w:ascii="Comic Sans MS" w:hAnsi="Comic Sans MS"/>
          <w:sz w:val="40"/>
          <w:szCs w:val="40"/>
          <w:lang w:val="en-US"/>
        </w:rPr>
        <w:t>EA</w:t>
      </w:r>
      <w:r w:rsidRPr="009609A1">
        <w:rPr>
          <w:rFonts w:ascii="Comic Sans MS" w:hAnsi="Comic Sans MS"/>
          <w:sz w:val="40"/>
          <w:szCs w:val="40"/>
          <w:lang w:val="en-US"/>
        </w:rPr>
        <w:t xml:space="preserve"> and explain.</w:t>
      </w:r>
    </w:p>
    <w:p w:rsidR="009609A1" w:rsidRPr="009609A1" w:rsidRDefault="009609A1" w:rsidP="006E340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9609A1" w:rsidRDefault="009609A1" w:rsidP="006E3401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</w:p>
    <w:p w:rsidR="00A355EF" w:rsidRPr="00B1094C" w:rsidRDefault="006E3401" w:rsidP="006E340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  <w:r w:rsidRPr="00B1094C">
        <w:rPr>
          <w:rFonts w:ascii="Comic Sans MS" w:hAnsi="Comic Sans MS"/>
          <w:b/>
          <w:sz w:val="40"/>
          <w:szCs w:val="40"/>
          <w:lang w:val="en-US"/>
        </w:rPr>
        <w:t>Warmup: Periodic Trends</w:t>
      </w:r>
    </w:p>
    <w:p w:rsidR="006E3401" w:rsidRPr="00B1094C" w:rsidRDefault="006E3401" w:rsidP="006E3401">
      <w:pPr>
        <w:jc w:val="center"/>
        <w:rPr>
          <w:rFonts w:ascii="Comic Sans MS" w:hAnsi="Comic Sans MS"/>
          <w:b/>
          <w:sz w:val="40"/>
          <w:szCs w:val="40"/>
          <w:lang w:val="en-US"/>
        </w:rPr>
      </w:pPr>
    </w:p>
    <w:p w:rsidR="009609A1" w:rsidRPr="00B1094C" w:rsidRDefault="009609A1" w:rsidP="009609A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B1094C">
        <w:rPr>
          <w:rFonts w:ascii="Comic Sans MS" w:hAnsi="Comic Sans MS"/>
          <w:sz w:val="40"/>
          <w:szCs w:val="40"/>
          <w:lang w:val="en-US"/>
        </w:rPr>
        <w:t>What is electron affinity?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EA is the energy released when an electron is added</w:t>
      </w:r>
    </w:p>
    <w:p w:rsidR="009609A1" w:rsidRPr="00B1094C" w:rsidRDefault="009609A1" w:rsidP="009609A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B1094C">
        <w:rPr>
          <w:rFonts w:ascii="Comic Sans MS" w:hAnsi="Comic Sans MS"/>
          <w:sz w:val="40"/>
          <w:szCs w:val="40"/>
          <w:lang w:val="en-US"/>
        </w:rPr>
        <w:t>What are the trends for EA?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EA decreases down a group because the atomic radius is increasing (more energy levels) and the valence shell is further from the nucleus </w:t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sym w:font="Wingdings" w:char="F0E0"/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 harder to attract in an electron (less energy released)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EA increases </w:t>
      </w:r>
      <w:proofErr w:type="spellStart"/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LtoR</w:t>
      </w:r>
      <w:proofErr w:type="spellEnd"/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 across a period because there are more protons in the nucleus (increasing nuclear charge) and the valence shell is closer to the nucleus </w:t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sym w:font="Wingdings" w:char="F0E0"/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 easier to attract in an electron (more energy released)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9609A1" w:rsidRPr="00B1094C" w:rsidRDefault="009609A1" w:rsidP="009609A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B1094C">
        <w:rPr>
          <w:rFonts w:ascii="Comic Sans MS" w:hAnsi="Comic Sans MS"/>
          <w:sz w:val="40"/>
          <w:szCs w:val="40"/>
          <w:lang w:val="en-US"/>
        </w:rPr>
        <w:t xml:space="preserve">What does </w:t>
      </w:r>
      <w:proofErr w:type="gramStart"/>
      <w:r w:rsidRPr="00B1094C">
        <w:rPr>
          <w:rFonts w:ascii="Comic Sans MS" w:hAnsi="Comic Sans MS"/>
          <w:sz w:val="40"/>
          <w:szCs w:val="40"/>
          <w:lang w:val="en-US"/>
        </w:rPr>
        <w:t>a high</w:t>
      </w:r>
      <w:proofErr w:type="gramEnd"/>
      <w:r w:rsidRPr="00B1094C">
        <w:rPr>
          <w:rFonts w:ascii="Comic Sans MS" w:hAnsi="Comic Sans MS"/>
          <w:sz w:val="40"/>
          <w:szCs w:val="40"/>
          <w:lang w:val="en-US"/>
        </w:rPr>
        <w:t xml:space="preserve"> ionization energy mean?</w:t>
      </w:r>
    </w:p>
    <w:p w:rsidR="00131784" w:rsidRPr="00B1094C" w:rsidRDefault="00131784" w:rsidP="00131784">
      <w:pPr>
        <w:pStyle w:val="ListParagrap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Requires a lot of energy to remove an electron</w:t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br/>
        <w:t>- Hard to do</w:t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br/>
        <w:t>- Small AR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sz w:val="40"/>
          <w:szCs w:val="40"/>
          <w:lang w:val="en-US"/>
        </w:rPr>
      </w:pPr>
    </w:p>
    <w:p w:rsidR="009609A1" w:rsidRPr="00B1094C" w:rsidRDefault="009609A1" w:rsidP="009609A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B1094C">
        <w:rPr>
          <w:rFonts w:ascii="Comic Sans MS" w:hAnsi="Comic Sans MS"/>
          <w:sz w:val="40"/>
          <w:szCs w:val="40"/>
          <w:lang w:val="en-US"/>
        </w:rPr>
        <w:lastRenderedPageBreak/>
        <w:t>What does a high electron affinity mean?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A lot of energy is released when gaining an electron</w:t>
      </w:r>
    </w:p>
    <w:p w:rsidR="00131784" w:rsidRPr="00B1094C" w:rsidRDefault="00131784" w:rsidP="0013178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Easy to do</w:t>
      </w:r>
    </w:p>
    <w:p w:rsidR="00131784" w:rsidRPr="00B1094C" w:rsidRDefault="00131784" w:rsidP="0013178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Small AR</w:t>
      </w:r>
    </w:p>
    <w:p w:rsidR="00131784" w:rsidRPr="00B1094C" w:rsidRDefault="00131784" w:rsidP="00131784">
      <w:pPr>
        <w:pStyle w:val="ListParagraph"/>
        <w:jc w:val="both"/>
        <w:rPr>
          <w:rFonts w:ascii="Comic Sans MS" w:hAnsi="Comic Sans MS"/>
          <w:sz w:val="40"/>
          <w:szCs w:val="40"/>
          <w:lang w:val="en-US"/>
        </w:rPr>
      </w:pPr>
    </w:p>
    <w:p w:rsidR="009609A1" w:rsidRPr="00B1094C" w:rsidRDefault="009609A1" w:rsidP="009609A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B1094C">
        <w:rPr>
          <w:rFonts w:ascii="Comic Sans MS" w:hAnsi="Comic Sans MS"/>
          <w:sz w:val="40"/>
          <w:szCs w:val="40"/>
          <w:lang w:val="en-US"/>
        </w:rPr>
        <w:t>What are the trends for reactivity and explain?</w:t>
      </w:r>
    </w:p>
    <w:p w:rsidR="006E3401" w:rsidRPr="00B1094C" w:rsidRDefault="006E3401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Metals react more the larger they are – metals want to lose electrons and it is easier to lose electrons the further away they are from the nucleus (large AR)</w:t>
      </w:r>
    </w:p>
    <w:p w:rsidR="00131784" w:rsidRPr="00B1094C" w:rsidRDefault="00131784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6E3401" w:rsidRPr="00B1094C" w:rsidRDefault="006E3401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Nonmetals react more the smaller they are – nonmetals want to gain electrons and it is easier to attract in an electron the closer the outer shell is </w:t>
      </w:r>
      <w:r w:rsidR="00775FBD"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to </w:t>
      </w: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the nucleus (small AR)</w:t>
      </w:r>
    </w:p>
    <w:p w:rsidR="004E058B" w:rsidRDefault="004E058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537D1B" w:rsidRDefault="00537D1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537D1B" w:rsidRDefault="00537D1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537D1B" w:rsidRDefault="00537D1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537D1B" w:rsidRDefault="00537D1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537D1B" w:rsidRDefault="00537D1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537D1B" w:rsidRPr="00B1094C" w:rsidRDefault="00537D1B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</w:p>
    <w:p w:rsidR="006E3401" w:rsidRPr="00B1094C" w:rsidRDefault="006E3401" w:rsidP="009609A1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40"/>
          <w:szCs w:val="40"/>
          <w:lang w:val="en-US"/>
        </w:rPr>
      </w:pPr>
      <w:r w:rsidRPr="00B1094C">
        <w:rPr>
          <w:rFonts w:ascii="Comic Sans MS" w:hAnsi="Comic Sans MS"/>
          <w:sz w:val="40"/>
          <w:szCs w:val="40"/>
          <w:lang w:val="en-US"/>
        </w:rPr>
        <w:lastRenderedPageBreak/>
        <w:t xml:space="preserve">Rank Si, Cl, </w:t>
      </w:r>
      <w:proofErr w:type="gramStart"/>
      <w:r w:rsidRPr="00B1094C">
        <w:rPr>
          <w:rFonts w:ascii="Comic Sans MS" w:hAnsi="Comic Sans MS"/>
          <w:sz w:val="40"/>
          <w:szCs w:val="40"/>
          <w:lang w:val="en-US"/>
        </w:rPr>
        <w:t>Br</w:t>
      </w:r>
      <w:proofErr w:type="gramEnd"/>
      <w:r w:rsidRPr="00B1094C">
        <w:rPr>
          <w:rFonts w:ascii="Comic Sans MS" w:hAnsi="Comic Sans MS"/>
          <w:sz w:val="40"/>
          <w:szCs w:val="40"/>
          <w:lang w:val="en-US"/>
        </w:rPr>
        <w:t xml:space="preserve"> by </w:t>
      </w:r>
      <w:r w:rsidR="00131784" w:rsidRPr="00B1094C">
        <w:rPr>
          <w:rFonts w:ascii="Comic Sans MS" w:hAnsi="Comic Sans MS"/>
          <w:sz w:val="40"/>
          <w:szCs w:val="40"/>
          <w:lang w:val="en-US"/>
        </w:rPr>
        <w:t>increasing EA</w:t>
      </w:r>
      <w:r w:rsidRPr="00B1094C">
        <w:rPr>
          <w:rFonts w:ascii="Comic Sans MS" w:hAnsi="Comic Sans MS"/>
          <w:sz w:val="40"/>
          <w:szCs w:val="40"/>
          <w:lang w:val="en-US"/>
        </w:rPr>
        <w:t xml:space="preserve"> and explain.</w:t>
      </w:r>
    </w:p>
    <w:p w:rsidR="006E3401" w:rsidRPr="00B1094C" w:rsidRDefault="00131784" w:rsidP="006E3401">
      <w:pPr>
        <w:pStyle w:val="ListParagraph"/>
        <w:jc w:val="both"/>
        <w:rPr>
          <w:rFonts w:ascii="Comic Sans MS" w:hAnsi="Comic Sans MS"/>
          <w:b/>
          <w:i/>
          <w:color w:val="FF000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Cl, Si, Br (smallest to biggest AR)</w:t>
      </w:r>
    </w:p>
    <w:p w:rsidR="00131784" w:rsidRPr="00537D1B" w:rsidRDefault="004E058B" w:rsidP="006E3401">
      <w:pPr>
        <w:pStyle w:val="ListParagraph"/>
        <w:jc w:val="both"/>
        <w:rPr>
          <w:rFonts w:ascii="Comic Sans MS" w:hAnsi="Comic Sans MS"/>
          <w:b/>
          <w:i/>
          <w:color w:val="002060"/>
          <w:sz w:val="40"/>
          <w:szCs w:val="40"/>
          <w:lang w:val="en-US"/>
        </w:rPr>
      </w:pPr>
      <w:r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>Br, Si, Cl (smallest to biggest EA)</w:t>
      </w:r>
      <w:r w:rsidR="00131784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ab/>
      </w:r>
      <w:r w:rsidR="00131784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ab/>
      </w:r>
    </w:p>
    <w:p w:rsidR="006E3401" w:rsidRPr="00537D1B" w:rsidRDefault="006E3401" w:rsidP="0041562C">
      <w:pPr>
        <w:pStyle w:val="ListParagraph"/>
        <w:ind w:left="450"/>
        <w:jc w:val="both"/>
        <w:rPr>
          <w:rFonts w:ascii="Comic Sans MS" w:hAnsi="Comic Sans MS"/>
          <w:b/>
          <w:i/>
          <w:color w:val="002060"/>
          <w:sz w:val="40"/>
          <w:szCs w:val="40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Br is the largest becau</w:t>
      </w:r>
      <w:r w:rsidR="003617AE"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se it has an extra energy level </w:t>
      </w:r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 xml:space="preserve">so it will have the smallest EA because its valence shell is further from the nucleus </w:t>
      </w:r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sym w:font="Wingdings" w:char="F0E0"/>
      </w:r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 xml:space="preserve"> harder</w:t>
      </w:r>
      <w:bookmarkStart w:id="0" w:name="_GoBack"/>
      <w:bookmarkEnd w:id="0"/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 xml:space="preserve"> to attract in an electron (low EA)</w:t>
      </w:r>
    </w:p>
    <w:p w:rsidR="006E3401" w:rsidRPr="00537D1B" w:rsidRDefault="006E3401" w:rsidP="006E3401">
      <w:pPr>
        <w:pStyle w:val="ListParagraph"/>
        <w:jc w:val="both"/>
        <w:rPr>
          <w:rFonts w:ascii="Comic Sans MS" w:hAnsi="Comic Sans MS"/>
          <w:b/>
          <w:i/>
          <w:color w:val="002060"/>
          <w:sz w:val="32"/>
          <w:szCs w:val="32"/>
          <w:lang w:val="en-US"/>
        </w:rPr>
      </w:pPr>
      <w:r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>Si is larger than Cl because it has less protons in the nucleus (smaller nuclear charge) and can’t attract in is electrons as well,</w:t>
      </w:r>
      <w:r w:rsidR="003617AE" w:rsidRPr="00B1094C">
        <w:rPr>
          <w:rFonts w:ascii="Comic Sans MS" w:hAnsi="Comic Sans MS"/>
          <w:b/>
          <w:i/>
          <w:color w:val="FF0000"/>
          <w:sz w:val="40"/>
          <w:szCs w:val="40"/>
          <w:lang w:val="en-US"/>
        </w:rPr>
        <w:t xml:space="preserve"> therefore it is larger than Cl</w:t>
      </w:r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 xml:space="preserve">, it will release less energy when an electron is added since the valence shell is further away </w:t>
      </w:r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sym w:font="Wingdings" w:char="F0E0"/>
      </w:r>
      <w:r w:rsidR="003617AE" w:rsidRPr="00537D1B">
        <w:rPr>
          <w:rFonts w:ascii="Comic Sans MS" w:hAnsi="Comic Sans MS"/>
          <w:b/>
          <w:i/>
          <w:color w:val="002060"/>
          <w:sz w:val="40"/>
          <w:szCs w:val="40"/>
          <w:lang w:val="en-US"/>
        </w:rPr>
        <w:t xml:space="preserve"> harder to attract</w:t>
      </w:r>
    </w:p>
    <w:sectPr w:rsidR="006E3401" w:rsidRPr="00537D1B" w:rsidSect="0041562C">
      <w:pgSz w:w="12240" w:h="15840"/>
      <w:pgMar w:top="360" w:right="90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7BD"/>
    <w:multiLevelType w:val="hybridMultilevel"/>
    <w:tmpl w:val="F89C1BE0"/>
    <w:lvl w:ilvl="0" w:tplc="98FC942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732F7"/>
    <w:multiLevelType w:val="hybridMultilevel"/>
    <w:tmpl w:val="6AB41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036"/>
    <w:multiLevelType w:val="hybridMultilevel"/>
    <w:tmpl w:val="6AB41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1"/>
    <w:rsid w:val="00026EE9"/>
    <w:rsid w:val="00131784"/>
    <w:rsid w:val="002C75CD"/>
    <w:rsid w:val="003358BF"/>
    <w:rsid w:val="003617AE"/>
    <w:rsid w:val="0041562C"/>
    <w:rsid w:val="004246C4"/>
    <w:rsid w:val="004E058B"/>
    <w:rsid w:val="00537D1B"/>
    <w:rsid w:val="005F2577"/>
    <w:rsid w:val="006E3401"/>
    <w:rsid w:val="00775FBD"/>
    <w:rsid w:val="007A1808"/>
    <w:rsid w:val="008233D8"/>
    <w:rsid w:val="009609A1"/>
    <w:rsid w:val="00A355EF"/>
    <w:rsid w:val="00B1094C"/>
    <w:rsid w:val="00EC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2020-02-25T15:25:00Z</dcterms:created>
  <dcterms:modified xsi:type="dcterms:W3CDTF">2020-02-25T15:25:00Z</dcterms:modified>
</cp:coreProperties>
</file>