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80" w:rsidRPr="00940524" w:rsidRDefault="00341840" w:rsidP="00A143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CA"/>
        </w:rPr>
      </w:pPr>
      <w:r w:rsidRPr="009405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  <w:t>Worksheet: Safety Symbols</w:t>
      </w:r>
      <w:r w:rsidR="0099434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  <w:t xml:space="preserve"> Answer Key</w:t>
      </w:r>
    </w:p>
    <w:p w:rsidR="00A14380" w:rsidRPr="00940524" w:rsidRDefault="00A14380" w:rsidP="00A143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CA"/>
        </w:rPr>
      </w:pPr>
    </w:p>
    <w:p w:rsidR="00A14380" w:rsidRPr="00940524" w:rsidRDefault="00E01DD8" w:rsidP="00A1438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CA"/>
        </w:rPr>
        <w:t>Hazardous Ho</w:t>
      </w:r>
      <w:r w:rsidR="00A14380" w:rsidRPr="0094052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CA"/>
        </w:rPr>
        <w:t xml:space="preserve">usehold Product Symbols (HHPS) </w:t>
      </w:r>
      <w:r w:rsidR="00A14380"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>are warning symbols found on household products</w:t>
      </w:r>
    </w:p>
    <w:p w:rsidR="00341840" w:rsidRPr="00940524" w:rsidRDefault="00A14380" w:rsidP="00A14380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</w:pPr>
      <w:r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>Complete the following table and then think of one precaution you could take to keep yourself safe when using a product classified using the symbol.</w:t>
      </w:r>
    </w:p>
    <w:p w:rsidR="00A14380" w:rsidRPr="00940524" w:rsidRDefault="00A14380" w:rsidP="00A1438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1716"/>
        <w:gridCol w:w="1703"/>
        <w:gridCol w:w="1675"/>
        <w:gridCol w:w="1577"/>
        <w:gridCol w:w="1890"/>
      </w:tblGrid>
      <w:tr w:rsidR="00A14380" w:rsidRPr="00940524" w:rsidTr="0099434A">
        <w:trPr>
          <w:jc w:val="center"/>
        </w:trPr>
        <w:tc>
          <w:tcPr>
            <w:tcW w:w="1708" w:type="dxa"/>
          </w:tcPr>
          <w:p w:rsidR="00A14380" w:rsidRPr="00940524" w:rsidRDefault="00A14380" w:rsidP="001323BA">
            <w:pPr>
              <w:jc w:val="center"/>
              <w:rPr>
                <w:rFonts w:ascii="Comic Sans MS" w:hAnsi="Comic Sans MS"/>
                <w:b/>
              </w:rPr>
            </w:pPr>
            <w:r w:rsidRPr="00940524">
              <w:rPr>
                <w:rFonts w:ascii="Comic Sans MS" w:hAnsi="Comic Sans MS"/>
                <w:b/>
                <w:noProof/>
                <w:lang w:eastAsia="en-CA"/>
              </w:rPr>
              <w:drawing>
                <wp:inline distT="0" distB="0" distL="0" distR="0" wp14:anchorId="5183086F" wp14:editId="2AE77CAB">
                  <wp:extent cx="947420" cy="881380"/>
                  <wp:effectExtent l="0" t="0" r="0" b="0"/>
                  <wp:docPr id="21" name="Picture 21" descr="ca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A14380" w:rsidRPr="00940524" w:rsidRDefault="00A14380" w:rsidP="001323BA">
            <w:pPr>
              <w:jc w:val="center"/>
              <w:rPr>
                <w:rFonts w:ascii="Comic Sans MS" w:hAnsi="Comic Sans MS"/>
                <w:b/>
              </w:rPr>
            </w:pPr>
            <w:r w:rsidRPr="00940524">
              <w:rPr>
                <w:rFonts w:ascii="Comic Sans MS" w:hAnsi="Comic Sans MS"/>
                <w:b/>
                <w:noProof/>
                <w:lang w:eastAsia="en-CA"/>
              </w:rPr>
              <w:drawing>
                <wp:inline distT="0" distB="0" distL="0" distR="0" wp14:anchorId="0DA666A5" wp14:editId="43BC7619">
                  <wp:extent cx="947420" cy="881380"/>
                  <wp:effectExtent l="0" t="0" r="5080" b="0"/>
                  <wp:docPr id="20" name="Picture 20" descr="d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vAlign w:val="center"/>
          </w:tcPr>
          <w:p w:rsidR="00A14380" w:rsidRPr="00940524" w:rsidRDefault="00A14380" w:rsidP="001323BA">
            <w:pPr>
              <w:jc w:val="center"/>
              <w:rPr>
                <w:rFonts w:ascii="Comic Sans MS" w:hAnsi="Comic Sans MS"/>
                <w:b/>
              </w:rPr>
            </w:pPr>
            <w:r w:rsidRPr="00940524">
              <w:rPr>
                <w:rFonts w:ascii="Comic Sans MS" w:hAnsi="Comic Sans MS"/>
                <w:b/>
                <w:noProof/>
                <w:lang w:eastAsia="en-CA"/>
              </w:rPr>
              <w:drawing>
                <wp:inline distT="0" distB="0" distL="0" distR="0" wp14:anchorId="300B72BA" wp14:editId="423D14A6">
                  <wp:extent cx="727075" cy="749300"/>
                  <wp:effectExtent l="0" t="0" r="0" b="0"/>
                  <wp:docPr id="19" name="Picture 19" descr="corr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rr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vAlign w:val="center"/>
          </w:tcPr>
          <w:p w:rsidR="00A14380" w:rsidRPr="00940524" w:rsidRDefault="00A14380" w:rsidP="001323BA">
            <w:pPr>
              <w:jc w:val="center"/>
              <w:rPr>
                <w:rFonts w:ascii="Comic Sans MS" w:hAnsi="Comic Sans MS"/>
                <w:b/>
              </w:rPr>
            </w:pPr>
            <w:r w:rsidRPr="00940524">
              <w:rPr>
                <w:rFonts w:ascii="Comic Sans MS" w:hAnsi="Comic Sans MS"/>
                <w:b/>
                <w:noProof/>
                <w:lang w:eastAsia="en-CA"/>
              </w:rPr>
              <w:drawing>
                <wp:inline distT="0" distB="0" distL="0" distR="0" wp14:anchorId="3C4DFE4B" wp14:editId="172162DB">
                  <wp:extent cx="671830" cy="617220"/>
                  <wp:effectExtent l="0" t="0" r="0" b="0"/>
                  <wp:docPr id="18" name="Picture 18" descr="expl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pl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A14380" w:rsidRPr="00940524" w:rsidRDefault="00A14380" w:rsidP="001323BA">
            <w:pPr>
              <w:jc w:val="center"/>
              <w:rPr>
                <w:rFonts w:ascii="Comic Sans MS" w:hAnsi="Comic Sans MS"/>
                <w:b/>
              </w:rPr>
            </w:pPr>
            <w:r w:rsidRPr="00940524">
              <w:rPr>
                <w:rFonts w:ascii="Comic Sans MS" w:hAnsi="Comic Sans MS"/>
                <w:b/>
                <w:noProof/>
                <w:lang w:eastAsia="en-CA"/>
              </w:rPr>
              <w:drawing>
                <wp:inline distT="0" distB="0" distL="0" distR="0" wp14:anchorId="76DA3CB4" wp14:editId="2D57BABB">
                  <wp:extent cx="704850" cy="737870"/>
                  <wp:effectExtent l="0" t="0" r="0" b="5080"/>
                  <wp:docPr id="17" name="Picture 17" descr="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mm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:rsidR="00A14380" w:rsidRPr="00940524" w:rsidRDefault="00A14380" w:rsidP="001323BA">
            <w:pPr>
              <w:jc w:val="center"/>
              <w:rPr>
                <w:rFonts w:ascii="Comic Sans MS" w:hAnsi="Comic Sans MS"/>
                <w:b/>
              </w:rPr>
            </w:pPr>
            <w:r w:rsidRPr="00940524">
              <w:rPr>
                <w:rFonts w:ascii="Comic Sans MS" w:hAnsi="Comic Sans MS"/>
                <w:b/>
                <w:noProof/>
                <w:lang w:eastAsia="en-CA"/>
              </w:rPr>
              <w:drawing>
                <wp:inline distT="0" distB="0" distL="0" distR="0" wp14:anchorId="19A35CA5" wp14:editId="2B25EF13">
                  <wp:extent cx="716280" cy="737870"/>
                  <wp:effectExtent l="0" t="0" r="7620" b="5080"/>
                  <wp:docPr id="16" name="Picture 16" descr="po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i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380" w:rsidRPr="00940524" w:rsidTr="0099434A">
        <w:trPr>
          <w:trHeight w:val="2160"/>
          <w:jc w:val="center"/>
        </w:trPr>
        <w:tc>
          <w:tcPr>
            <w:tcW w:w="1708" w:type="dxa"/>
          </w:tcPr>
          <w:p w:rsidR="00A14380" w:rsidRPr="004B4A64" w:rsidRDefault="001817B1" w:rsidP="004B4A64">
            <w:pPr>
              <w:rPr>
                <w:rFonts w:ascii="Comic Sans MS" w:hAnsi="Comic Sans MS"/>
                <w:b/>
              </w:rPr>
            </w:pPr>
            <w:r w:rsidRPr="004B4A64">
              <w:rPr>
                <w:rFonts w:ascii="Comic Sans MS" w:hAnsi="Comic Sans MS"/>
                <w:color w:val="000000"/>
              </w:rPr>
              <w:t>The container itself is dangerous</w:t>
            </w:r>
          </w:p>
        </w:tc>
        <w:tc>
          <w:tcPr>
            <w:tcW w:w="1716" w:type="dxa"/>
          </w:tcPr>
          <w:p w:rsidR="00A14380" w:rsidRPr="004B4A64" w:rsidRDefault="001817B1" w:rsidP="004B4A64">
            <w:pPr>
              <w:rPr>
                <w:rFonts w:ascii="Comic Sans MS" w:hAnsi="Comic Sans MS"/>
                <w:b/>
              </w:rPr>
            </w:pPr>
            <w:r w:rsidRPr="004B4A64">
              <w:rPr>
                <w:rFonts w:ascii="Comic Sans MS" w:hAnsi="Comic Sans MS"/>
                <w:color w:val="000000"/>
              </w:rPr>
              <w:t>The contents inside the container are dangerous</w:t>
            </w:r>
          </w:p>
        </w:tc>
        <w:tc>
          <w:tcPr>
            <w:tcW w:w="1703" w:type="dxa"/>
          </w:tcPr>
          <w:p w:rsidR="00A14380" w:rsidRPr="004B4A64" w:rsidRDefault="001817B1" w:rsidP="004B4A64">
            <w:pPr>
              <w:rPr>
                <w:rFonts w:ascii="Comic Sans MS" w:hAnsi="Comic Sans MS"/>
                <w:color w:val="000000"/>
              </w:rPr>
            </w:pPr>
            <w:r w:rsidRPr="004B4A64">
              <w:rPr>
                <w:rFonts w:ascii="Comic Sans MS" w:hAnsi="Comic Sans MS"/>
                <w:color w:val="000000"/>
              </w:rPr>
              <w:t>Corrosive</w:t>
            </w:r>
          </w:p>
          <w:p w:rsidR="001817B1" w:rsidRPr="004B4A64" w:rsidRDefault="001817B1" w:rsidP="004B4A64">
            <w:pPr>
              <w:rPr>
                <w:rFonts w:ascii="Comic Sans MS" w:hAnsi="Comic Sans MS"/>
                <w:color w:val="000000"/>
              </w:rPr>
            </w:pPr>
            <w:r w:rsidRPr="004B4A64">
              <w:rPr>
                <w:rFonts w:ascii="Comic Sans MS" w:hAnsi="Comic Sans MS"/>
                <w:color w:val="000000"/>
              </w:rPr>
              <w:t>Risk: This product will burn skin or eyes on contact, or throat and stomach if swallowed</w:t>
            </w:r>
          </w:p>
          <w:p w:rsidR="001817B1" w:rsidRPr="004B4A64" w:rsidRDefault="001817B1" w:rsidP="004B4A64">
            <w:pPr>
              <w:rPr>
                <w:rFonts w:ascii="Comic Sans MS" w:hAnsi="Comic Sans MS"/>
                <w:b/>
              </w:rPr>
            </w:pPr>
            <w:r w:rsidRPr="004B4A64">
              <w:rPr>
                <w:rFonts w:ascii="Comic Sans MS" w:hAnsi="Comic Sans MS"/>
                <w:color w:val="000000"/>
              </w:rPr>
              <w:t xml:space="preserve">Precaution: Use gloves and eye protection when </w:t>
            </w:r>
            <w:r w:rsidR="0099434A" w:rsidRPr="004B4A64">
              <w:rPr>
                <w:rFonts w:ascii="Comic Sans MS" w:hAnsi="Comic Sans MS"/>
                <w:color w:val="000000"/>
              </w:rPr>
              <w:t xml:space="preserve">using. </w:t>
            </w:r>
            <w:r w:rsidRPr="004B4A64">
              <w:rPr>
                <w:rFonts w:ascii="Comic Sans MS" w:hAnsi="Comic Sans MS"/>
                <w:color w:val="000000"/>
              </w:rPr>
              <w:t>Be sure to read all safety information prior to using</w:t>
            </w:r>
          </w:p>
        </w:tc>
        <w:tc>
          <w:tcPr>
            <w:tcW w:w="1675" w:type="dxa"/>
          </w:tcPr>
          <w:p w:rsidR="00A14380" w:rsidRPr="004B4A64" w:rsidRDefault="001817B1" w:rsidP="004B4A64">
            <w:pPr>
              <w:rPr>
                <w:rFonts w:ascii="Comic Sans MS" w:hAnsi="Comic Sans MS"/>
                <w:color w:val="000000"/>
              </w:rPr>
            </w:pPr>
            <w:r w:rsidRPr="004B4A64">
              <w:rPr>
                <w:rFonts w:ascii="Comic Sans MS" w:hAnsi="Comic Sans MS"/>
                <w:color w:val="000000"/>
              </w:rPr>
              <w:t>Explosive</w:t>
            </w:r>
          </w:p>
          <w:p w:rsidR="001817B1" w:rsidRPr="004B4A64" w:rsidRDefault="001817B1" w:rsidP="004B4A64">
            <w:pPr>
              <w:rPr>
                <w:rFonts w:ascii="Comic Sans MS" w:hAnsi="Comic Sans MS"/>
                <w:color w:val="000000"/>
              </w:rPr>
            </w:pPr>
            <w:r w:rsidRPr="004B4A64">
              <w:rPr>
                <w:rFonts w:ascii="Comic Sans MS" w:hAnsi="Comic Sans MS"/>
                <w:color w:val="000000"/>
              </w:rPr>
              <w:t>Risk: This container can explod</w:t>
            </w:r>
            <w:r w:rsidR="0099434A" w:rsidRPr="004B4A64">
              <w:rPr>
                <w:rFonts w:ascii="Comic Sans MS" w:hAnsi="Comic Sans MS"/>
                <w:color w:val="000000"/>
              </w:rPr>
              <w:t xml:space="preserve">e if it’s heated or punctured. </w:t>
            </w:r>
            <w:r w:rsidRPr="004B4A64">
              <w:rPr>
                <w:rFonts w:ascii="Comic Sans MS" w:hAnsi="Comic Sans MS"/>
                <w:color w:val="000000"/>
              </w:rPr>
              <w:t xml:space="preserve">Flying pieces of metal or plastic can cause serious injuries, especially to the eyes. </w:t>
            </w:r>
          </w:p>
          <w:p w:rsidR="001817B1" w:rsidRPr="004B4A64" w:rsidRDefault="001817B1" w:rsidP="004B4A6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4A64">
              <w:rPr>
                <w:rFonts w:ascii="Comic Sans MS" w:hAnsi="Comic Sans MS"/>
                <w:color w:val="000000"/>
                <w:sz w:val="22"/>
                <w:szCs w:val="22"/>
              </w:rPr>
              <w:t>Precaution: Keep on a low shelf, do not store with flammable products, do not drop or puncture</w:t>
            </w:r>
          </w:p>
        </w:tc>
        <w:tc>
          <w:tcPr>
            <w:tcW w:w="1577" w:type="dxa"/>
          </w:tcPr>
          <w:p w:rsidR="00A14380" w:rsidRPr="004B4A64" w:rsidRDefault="001817B1" w:rsidP="004B4A64">
            <w:pPr>
              <w:rPr>
                <w:rFonts w:ascii="Comic Sans MS" w:hAnsi="Comic Sans MS"/>
                <w:color w:val="000000"/>
              </w:rPr>
            </w:pPr>
            <w:r w:rsidRPr="004B4A64">
              <w:rPr>
                <w:rFonts w:ascii="Comic Sans MS" w:hAnsi="Comic Sans MS"/>
                <w:color w:val="000000"/>
              </w:rPr>
              <w:t>Flammable</w:t>
            </w:r>
          </w:p>
          <w:p w:rsidR="001817B1" w:rsidRPr="004B4A64" w:rsidRDefault="001817B1" w:rsidP="004B4A6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4A64">
              <w:rPr>
                <w:rFonts w:ascii="Comic Sans MS" w:hAnsi="Comic Sans MS"/>
                <w:color w:val="000000"/>
                <w:sz w:val="22"/>
                <w:szCs w:val="22"/>
              </w:rPr>
              <w:t>Risk: This product, or its fumes, will catch fire easily if it’s near heat, flames or sparks.</w:t>
            </w:r>
          </w:p>
          <w:p w:rsidR="001817B1" w:rsidRPr="004B4A64" w:rsidRDefault="001817B1" w:rsidP="004B4A64">
            <w:pPr>
              <w:rPr>
                <w:rFonts w:ascii="Comic Sans MS" w:hAnsi="Comic Sans MS"/>
                <w:b/>
              </w:rPr>
            </w:pPr>
          </w:p>
          <w:p w:rsidR="001817B1" w:rsidRPr="004B4A64" w:rsidRDefault="001817B1" w:rsidP="004B4A6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4A64">
              <w:rPr>
                <w:rFonts w:ascii="Comic Sans MS" w:hAnsi="Comic Sans MS"/>
                <w:sz w:val="22"/>
                <w:szCs w:val="22"/>
              </w:rPr>
              <w:t>Precaution:</w:t>
            </w:r>
            <w:r w:rsidR="0099434A" w:rsidRPr="004B4A64">
              <w:rPr>
                <w:rFonts w:ascii="Comic Sans MS" w:hAnsi="Comic Sans MS"/>
                <w:color w:val="000000"/>
                <w:sz w:val="22"/>
                <w:szCs w:val="22"/>
              </w:rPr>
              <w:t xml:space="preserve"> Store in proper container. </w:t>
            </w:r>
            <w:r w:rsidRPr="004B4A64">
              <w:rPr>
                <w:rFonts w:ascii="Comic Sans MS" w:hAnsi="Comic Sans MS"/>
                <w:color w:val="000000"/>
                <w:sz w:val="22"/>
                <w:szCs w:val="22"/>
              </w:rPr>
              <w:t>Do not store near explosive materials.</w:t>
            </w:r>
          </w:p>
          <w:p w:rsidR="001817B1" w:rsidRPr="004B4A64" w:rsidRDefault="001817B1" w:rsidP="004B4A64">
            <w:pPr>
              <w:rPr>
                <w:rFonts w:ascii="Comic Sans MS" w:hAnsi="Comic Sans MS"/>
              </w:rPr>
            </w:pPr>
            <w:r w:rsidRPr="004B4A64">
              <w:rPr>
                <w:rFonts w:ascii="Comic Sans MS" w:hAnsi="Comic Sans MS"/>
              </w:rPr>
              <w:t>Keep away from heat</w:t>
            </w:r>
          </w:p>
        </w:tc>
        <w:tc>
          <w:tcPr>
            <w:tcW w:w="1890" w:type="dxa"/>
          </w:tcPr>
          <w:p w:rsidR="00A14380" w:rsidRPr="004B4A64" w:rsidRDefault="001817B1" w:rsidP="004B4A64">
            <w:pPr>
              <w:rPr>
                <w:rFonts w:ascii="Comic Sans MS" w:hAnsi="Comic Sans MS"/>
                <w:color w:val="000000"/>
              </w:rPr>
            </w:pPr>
            <w:r w:rsidRPr="004B4A64">
              <w:rPr>
                <w:rFonts w:ascii="Comic Sans MS" w:hAnsi="Comic Sans MS"/>
                <w:color w:val="000000"/>
              </w:rPr>
              <w:t>Poisonous</w:t>
            </w:r>
          </w:p>
          <w:p w:rsidR="001817B1" w:rsidRPr="004B4A64" w:rsidRDefault="001817B1" w:rsidP="004B4A64">
            <w:pPr>
              <w:rPr>
                <w:rFonts w:ascii="Comic Sans MS" w:hAnsi="Comic Sans MS"/>
                <w:color w:val="000000"/>
              </w:rPr>
            </w:pPr>
            <w:r w:rsidRPr="004B4A64">
              <w:rPr>
                <w:rFonts w:ascii="Comic Sans MS" w:hAnsi="Comic Sans MS"/>
                <w:color w:val="000000"/>
              </w:rPr>
              <w:t>Risk: Licking, eating, drinking or sometimes smelling</w:t>
            </w:r>
            <w:proofErr w:type="gramStart"/>
            <w:r w:rsidRPr="004B4A64">
              <w:rPr>
                <w:rFonts w:ascii="Comic Sans MS" w:hAnsi="Comic Sans MS"/>
                <w:color w:val="000000"/>
              </w:rPr>
              <w:t>,</w:t>
            </w:r>
            <w:proofErr w:type="gramEnd"/>
            <w:r w:rsidRPr="004B4A64">
              <w:rPr>
                <w:rFonts w:ascii="Comic Sans MS" w:hAnsi="Comic Sans MS"/>
                <w:color w:val="000000"/>
              </w:rPr>
              <w:t xml:space="preserve"> this product will cause illness or death.</w:t>
            </w:r>
          </w:p>
          <w:p w:rsidR="001817B1" w:rsidRPr="004B4A64" w:rsidRDefault="001817B1" w:rsidP="004B4A64">
            <w:pPr>
              <w:rPr>
                <w:rFonts w:ascii="Comic Sans MS" w:hAnsi="Comic Sans MS"/>
                <w:b/>
              </w:rPr>
            </w:pPr>
            <w:r w:rsidRPr="004B4A64">
              <w:rPr>
                <w:rFonts w:ascii="Comic Sans MS" w:hAnsi="Comic Sans MS"/>
                <w:color w:val="000000"/>
              </w:rPr>
              <w:t>Precaution: Do not d</w:t>
            </w:r>
            <w:r w:rsidR="004B4A64" w:rsidRPr="004B4A64">
              <w:rPr>
                <w:rFonts w:ascii="Comic Sans MS" w:hAnsi="Comic Sans MS"/>
                <w:color w:val="000000"/>
              </w:rPr>
              <w:t>rink, sme</w:t>
            </w:r>
            <w:r w:rsidR="0099434A" w:rsidRPr="004B4A64">
              <w:rPr>
                <w:rFonts w:ascii="Comic Sans MS" w:hAnsi="Comic Sans MS"/>
                <w:color w:val="000000"/>
              </w:rPr>
              <w:t xml:space="preserve">ll or inhale product. </w:t>
            </w:r>
            <w:r w:rsidRPr="004B4A64">
              <w:rPr>
                <w:rFonts w:ascii="Comic Sans MS" w:hAnsi="Comic Sans MS"/>
                <w:color w:val="000000"/>
              </w:rPr>
              <w:t>Use proper safety e</w:t>
            </w:r>
            <w:r w:rsidR="0099434A" w:rsidRPr="004B4A64">
              <w:rPr>
                <w:rFonts w:ascii="Comic Sans MS" w:hAnsi="Comic Sans MS"/>
                <w:color w:val="000000"/>
              </w:rPr>
              <w:t xml:space="preserve">quipment when dealing with it. </w:t>
            </w:r>
            <w:r w:rsidRPr="004B4A64">
              <w:rPr>
                <w:rFonts w:ascii="Comic Sans MS" w:hAnsi="Comic Sans MS"/>
                <w:color w:val="000000"/>
              </w:rPr>
              <w:t>If inhaled called the poison control number and seek medical assistance immediately.</w:t>
            </w:r>
          </w:p>
        </w:tc>
      </w:tr>
    </w:tbl>
    <w:p w:rsidR="00341840" w:rsidRPr="00940524" w:rsidRDefault="00341840" w:rsidP="0099434A">
      <w:pPr>
        <w:spacing w:after="12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940524">
        <w:rPr>
          <w:rFonts w:ascii="Comic Sans MS" w:eastAsia="Times New Roman" w:hAnsi="Comic Sans MS" w:cs="Times New Roman"/>
          <w:sz w:val="24"/>
          <w:szCs w:val="24"/>
          <w:lang w:eastAsia="en-CA"/>
        </w:rPr>
        <w:br/>
      </w:r>
      <w:r w:rsidRPr="0094052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CA"/>
        </w:rPr>
        <w:t>Workplace Hazardous Materials Information System (WHMIS)</w:t>
      </w:r>
      <w:r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 xml:space="preserve"> symbols were developed to standardize the labeling of dangerous materials used in all </w:t>
      </w:r>
      <w:r w:rsidR="00A14380"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 xml:space="preserve">workplaces, including schools.  </w:t>
      </w:r>
      <w:r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 xml:space="preserve">A new </w:t>
      </w:r>
      <w:r w:rsidR="00A14380"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>system was introduced in 2015.</w:t>
      </w:r>
    </w:p>
    <w:p w:rsidR="00341840" w:rsidRPr="00940524" w:rsidRDefault="00341840" w:rsidP="00940524">
      <w:pPr>
        <w:spacing w:after="120" w:line="240" w:lineRule="auto"/>
        <w:jc w:val="both"/>
        <w:textAlignment w:val="baseline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>Complete the following table, using the following website to find the name of the symbol, and then think of one precaution you could take to keep yourself safe when using a product classified using the symbol.</w:t>
      </w:r>
      <w:r w:rsidR="00EE02C3"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 xml:space="preserve">  </w:t>
      </w:r>
      <w:hyperlink r:id="rId12" w:history="1">
        <w:r w:rsidR="00A14380" w:rsidRPr="00940524">
          <w:rPr>
            <w:rStyle w:val="Hyperlink"/>
            <w:rFonts w:ascii="Comic Sans MS" w:hAnsi="Comic Sans MS"/>
          </w:rPr>
          <w:t>http://www.ccohs.ca/products/publications/WHMISafterGHS.pdf</w:t>
        </w:r>
      </w:hyperlink>
      <w:r w:rsidR="00A14380" w:rsidRPr="00940524">
        <w:rPr>
          <w:rFonts w:ascii="Comic Sans MS" w:hAnsi="Comic Sans MS"/>
        </w:rPr>
        <w:t xml:space="preserve">  </w:t>
      </w:r>
      <w:proofErr w:type="spellStart"/>
      <w:r w:rsidR="00A14380" w:rsidRPr="00940524">
        <w:rPr>
          <w:rFonts w:ascii="Comic Sans MS" w:hAnsi="Comic Sans MS"/>
        </w:rPr>
        <w:t>pg</w:t>
      </w:r>
      <w:proofErr w:type="spellEnd"/>
      <w:r w:rsidR="00A14380" w:rsidRPr="00940524">
        <w:rPr>
          <w:rFonts w:ascii="Comic Sans MS" w:hAnsi="Comic Sans MS"/>
        </w:rPr>
        <w:t xml:space="preserve"> 4</w:t>
      </w:r>
    </w:p>
    <w:tbl>
      <w:tblPr>
        <w:tblW w:w="106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4860"/>
        <w:gridCol w:w="4860"/>
      </w:tblGrid>
      <w:tr w:rsidR="001817B1" w:rsidRPr="00940524" w:rsidTr="001817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817B1" w:rsidRPr="00940524" w:rsidRDefault="001817B1" w:rsidP="00341840">
            <w:pPr>
              <w:spacing w:after="120" w:line="0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94052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Symbol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817B1" w:rsidRPr="00940524" w:rsidRDefault="001817B1" w:rsidP="00341840">
            <w:pPr>
              <w:spacing w:after="120" w:line="0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Risks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7B1" w:rsidRPr="00940524" w:rsidRDefault="001817B1" w:rsidP="00341840">
            <w:pPr>
              <w:spacing w:after="120" w:line="0" w:lineRule="atLeast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One Precaution</w:t>
            </w:r>
            <w:r w:rsidR="00F63A6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 xml:space="preserve"> : </w:t>
            </w:r>
            <w:r w:rsidR="00F63A60" w:rsidRPr="00F63A60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en-CA"/>
              </w:rPr>
              <w:t xml:space="preserve">Read the Safety Data </w:t>
            </w:r>
            <w:r w:rsidR="00F63A60" w:rsidRPr="00F63A60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en-CA"/>
              </w:rPr>
              <w:lastRenderedPageBreak/>
              <w:t>Sheet (SDS) and use appropriate personal protective equipment</w:t>
            </w:r>
          </w:p>
        </w:tc>
      </w:tr>
      <w:tr w:rsidR="001817B1" w:rsidRPr="00940524" w:rsidTr="001817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817B1" w:rsidRPr="00940524" w:rsidRDefault="001817B1" w:rsidP="00341840">
            <w:pPr>
              <w:spacing w:after="12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940524">
              <w:rPr>
                <w:rFonts w:ascii="Comic Sans MS" w:eastAsia="Times New Roman" w:hAnsi="Comic Sans MS" w:cs="Times New Roman"/>
                <w:noProof/>
                <w:color w:val="000000"/>
                <w:sz w:val="20"/>
                <w:szCs w:val="20"/>
                <w:lang w:eastAsia="en-CA"/>
              </w:rPr>
              <w:lastRenderedPageBreak/>
              <w:drawing>
                <wp:inline distT="0" distB="0" distL="0" distR="0" wp14:anchorId="72764963" wp14:editId="3EEA5D1E">
                  <wp:extent cx="462915" cy="462915"/>
                  <wp:effectExtent l="0" t="0" r="0" b="0"/>
                  <wp:docPr id="9" name="Picture 9" descr="https://lh6.googleusercontent.com/N32qdWZ1eB2nAC-Ly97RMrylO40EEpZ9MNB6z_Mfth2--IWKDCVbyuj-WKDDfueqqI1-5qJlqB8Y67k2IP8_jdOAZL-ZgaV1F5erdBdwcXUvcL2Kwu3vWaGInn6ikaqAMqueiz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6.googleusercontent.com/N32qdWZ1eB2nAC-Ly97RMrylO40EEpZ9MNB6z_Mfth2--IWKDCVbyuj-WKDDfueqqI1-5qJlqB8Y67k2IP8_jdOAZL-ZgaV1F5erdBdwcXUvcL2Kwu3vWaGInn6ikaqAMqueiz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817B1" w:rsidRPr="004B4A64" w:rsidRDefault="001817B1" w:rsidP="0099434A">
            <w:pPr>
              <w:spacing w:after="240" w:line="0" w:lineRule="atLeast"/>
              <w:rPr>
                <w:rFonts w:ascii="Comic Sans MS" w:eastAsia="Times New Roman" w:hAnsi="Comic Sans MS" w:cs="Times New Roman"/>
                <w:lang w:eastAsia="en-CA"/>
              </w:rPr>
            </w:pPr>
            <w:r w:rsidRPr="004B4A64">
              <w:rPr>
                <w:rFonts w:ascii="Comic Sans MS" w:eastAsia="Times New Roman" w:hAnsi="Comic Sans MS" w:cs="Times New Roman"/>
                <w:lang w:eastAsia="en-CA"/>
              </w:rPr>
              <w:t>Flammable – Fire hazards</w:t>
            </w:r>
            <w:r w:rsidRPr="004B4A64">
              <w:rPr>
                <w:rFonts w:ascii="Comic Sans MS" w:eastAsia="Times New Roman" w:hAnsi="Comic Sans MS" w:cs="Times New Roman"/>
                <w:lang w:eastAsia="en-CA"/>
              </w:rPr>
              <w:br/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7B1" w:rsidRPr="004B4A64" w:rsidRDefault="001817B1" w:rsidP="00341840">
            <w:pPr>
              <w:spacing w:after="240" w:line="0" w:lineRule="atLeast"/>
              <w:rPr>
                <w:rFonts w:ascii="Comic Sans MS" w:eastAsia="Times New Roman" w:hAnsi="Comic Sans MS" w:cs="Times New Roman"/>
                <w:lang w:eastAsia="en-CA"/>
              </w:rPr>
            </w:pPr>
            <w:r w:rsidRPr="004B4A64">
              <w:rPr>
                <w:rFonts w:ascii="Comic Sans MS" w:hAnsi="Comic Sans MS"/>
                <w:i/>
                <w:iCs/>
                <w:color w:val="000000"/>
              </w:rPr>
              <w:t xml:space="preserve">Store safely and keep </w:t>
            </w:r>
            <w:r w:rsidR="0099434A" w:rsidRPr="004B4A64">
              <w:rPr>
                <w:rFonts w:ascii="Comic Sans MS" w:hAnsi="Comic Sans MS"/>
                <w:i/>
                <w:iCs/>
                <w:color w:val="000000"/>
              </w:rPr>
              <w:t>separate</w:t>
            </w:r>
            <w:r w:rsidR="00F63A60">
              <w:rPr>
                <w:rFonts w:ascii="Comic Sans MS" w:hAnsi="Comic Sans MS"/>
                <w:i/>
                <w:iCs/>
                <w:color w:val="000000"/>
              </w:rPr>
              <w:t xml:space="preserve"> fro</w:t>
            </w:r>
            <w:r w:rsidRPr="004B4A64">
              <w:rPr>
                <w:rFonts w:ascii="Comic Sans MS" w:hAnsi="Comic Sans MS"/>
                <w:i/>
                <w:iCs/>
                <w:color w:val="000000"/>
              </w:rPr>
              <w:t>m oxidizing materials, compressed gas and explosive materials</w:t>
            </w:r>
          </w:p>
        </w:tc>
      </w:tr>
      <w:tr w:rsidR="001817B1" w:rsidRPr="00940524" w:rsidTr="001817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817B1" w:rsidRPr="00940524" w:rsidRDefault="001817B1" w:rsidP="00341840">
            <w:pPr>
              <w:spacing w:after="120" w:line="0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940524">
              <w:rPr>
                <w:rFonts w:ascii="Comic Sans MS" w:eastAsia="Times New Roman" w:hAnsi="Comic Sans MS" w:cs="Times New Roman"/>
                <w:noProof/>
                <w:color w:val="000000"/>
                <w:sz w:val="20"/>
                <w:szCs w:val="20"/>
                <w:lang w:eastAsia="en-CA"/>
              </w:rPr>
              <w:drawing>
                <wp:inline distT="0" distB="0" distL="0" distR="0" wp14:anchorId="40BB957C" wp14:editId="7762822C">
                  <wp:extent cx="462915" cy="462915"/>
                  <wp:effectExtent l="0" t="0" r="0" b="0"/>
                  <wp:docPr id="8" name="Picture 8" descr="https://lh4.googleusercontent.com/LB2ZhC-nv6pPx8ae6bju1AwDG8mVMTecKmdt3vzUENw4VUizN4FlT0LAp-jnFSrMx5iN29H8i-TXEMLEuMG2GjnUHJSAeKo8x_KClE74wlnPEsPeznHqdYD3oxmYecF2uNA-AAg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4.googleusercontent.com/LB2ZhC-nv6pPx8ae6bju1AwDG8mVMTecKmdt3vzUENw4VUizN4FlT0LAp-jnFSrMx5iN29H8i-TXEMLEuMG2GjnUHJSAeKo8x_KClE74wlnPEsPeznHqdYD3oxmYecF2uNA-AAg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817B1" w:rsidRPr="004B4A64" w:rsidRDefault="001817B1" w:rsidP="00224678">
            <w:pPr>
              <w:spacing w:after="240" w:line="0" w:lineRule="atLeast"/>
              <w:rPr>
                <w:rFonts w:ascii="Comic Sans MS" w:eastAsia="Times New Roman" w:hAnsi="Comic Sans MS" w:cs="Times New Roman"/>
                <w:lang w:eastAsia="en-CA"/>
              </w:rPr>
            </w:pPr>
            <w:r w:rsidRPr="004B4A64">
              <w:rPr>
                <w:rFonts w:ascii="Comic Sans MS" w:hAnsi="Comic Sans MS"/>
                <w:color w:val="000000"/>
              </w:rPr>
              <w:t>Oxidizing solids, liquids and gases -Oxidizer, will cause materials to go up in flames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7B1" w:rsidRPr="004B4A64" w:rsidRDefault="00CF694D" w:rsidP="00F63A60">
            <w:pPr>
              <w:spacing w:after="240" w:line="0" w:lineRule="atLeast"/>
              <w:rPr>
                <w:rFonts w:ascii="Comic Sans MS" w:eastAsia="Times New Roman" w:hAnsi="Comic Sans MS" w:cs="Times New Roman"/>
                <w:lang w:eastAsia="en-CA"/>
              </w:rPr>
            </w:pPr>
            <w:r w:rsidRPr="004B4A64">
              <w:rPr>
                <w:rFonts w:ascii="Comic Sans MS" w:hAnsi="Comic Sans MS"/>
                <w:color w:val="000000"/>
              </w:rPr>
              <w:t>Should not be stored with flammable materials, should be k</w:t>
            </w:r>
            <w:r w:rsidR="00224678">
              <w:rPr>
                <w:rFonts w:ascii="Comic Sans MS" w:hAnsi="Comic Sans MS"/>
                <w:color w:val="000000"/>
              </w:rPr>
              <w:t>ept away from compressed gases</w:t>
            </w:r>
          </w:p>
        </w:tc>
      </w:tr>
      <w:tr w:rsidR="001817B1" w:rsidRPr="00940524" w:rsidTr="001817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817B1" w:rsidRPr="00940524" w:rsidRDefault="001817B1" w:rsidP="00341840">
            <w:pPr>
              <w:spacing w:after="120" w:line="0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940524">
              <w:rPr>
                <w:rFonts w:ascii="Comic Sans MS" w:eastAsia="Times New Roman" w:hAnsi="Comic Sans MS" w:cs="Times New Roman"/>
                <w:noProof/>
                <w:color w:val="000000"/>
                <w:sz w:val="20"/>
                <w:szCs w:val="20"/>
                <w:lang w:eastAsia="en-CA"/>
              </w:rPr>
              <w:drawing>
                <wp:inline distT="0" distB="0" distL="0" distR="0" wp14:anchorId="19160085" wp14:editId="7C1EAE14">
                  <wp:extent cx="462915" cy="462915"/>
                  <wp:effectExtent l="0" t="0" r="0" b="0"/>
                  <wp:docPr id="7" name="Picture 7" descr="https://lh4.googleusercontent.com/iUWX7qyL00n8KxxAhIjvuLMGyRwjDMP-Ba8F6iNX_7T9A3EvfkMSHr7qIsZhXL495h9bHOf55hPzXqk59rJH0QhvWQTxTzTTKulJEf8jBmwmgIG6sS6wAelLU6-I-XeqfR9ZBzq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4.googleusercontent.com/iUWX7qyL00n8KxxAhIjvuLMGyRwjDMP-Ba8F6iNX_7T9A3EvfkMSHr7qIsZhXL495h9bHOf55hPzXqk59rJH0QhvWQTxTzTTKulJEf8jBmwmgIG6sS6wAelLU6-I-XeqfR9ZBzq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817B1" w:rsidRPr="004B4A64" w:rsidRDefault="00CF694D" w:rsidP="00341840">
            <w:pPr>
              <w:spacing w:after="240" w:line="0" w:lineRule="atLeast"/>
              <w:rPr>
                <w:rFonts w:ascii="Comic Sans MS" w:hAnsi="Comic Sans MS"/>
                <w:color w:val="000000"/>
              </w:rPr>
            </w:pPr>
            <w:r w:rsidRPr="004B4A64">
              <w:rPr>
                <w:rFonts w:ascii="Comic Sans MS" w:hAnsi="Comic Sans MS"/>
                <w:color w:val="000000"/>
              </w:rPr>
              <w:t>Gas Under Pressure</w:t>
            </w:r>
          </w:p>
          <w:p w:rsidR="001817B1" w:rsidRPr="004B4A64" w:rsidRDefault="00CF694D" w:rsidP="0099434A">
            <w:pPr>
              <w:spacing w:after="240" w:line="0" w:lineRule="atLeast"/>
              <w:rPr>
                <w:rFonts w:ascii="Comic Sans MS" w:eastAsia="Times New Roman" w:hAnsi="Comic Sans MS" w:cs="Times New Roman"/>
                <w:lang w:eastAsia="en-CA"/>
              </w:rPr>
            </w:pPr>
            <w:r w:rsidRPr="004B4A64">
              <w:rPr>
                <w:rFonts w:ascii="Comic Sans MS" w:hAnsi="Comic Sans MS"/>
                <w:color w:val="000000"/>
              </w:rPr>
              <w:t>Compressed gas, could explode if punctured or dropped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7B1" w:rsidRPr="004B4A64" w:rsidRDefault="00CF694D" w:rsidP="00341840">
            <w:pPr>
              <w:spacing w:after="240" w:line="0" w:lineRule="atLeast"/>
              <w:rPr>
                <w:rFonts w:ascii="Comic Sans MS" w:eastAsia="Times New Roman" w:hAnsi="Comic Sans MS" w:cs="Times New Roman"/>
                <w:lang w:eastAsia="en-CA"/>
              </w:rPr>
            </w:pPr>
            <w:r w:rsidRPr="004B4A64">
              <w:rPr>
                <w:rFonts w:ascii="Comic Sans MS" w:hAnsi="Comic Sans MS"/>
                <w:color w:val="000000"/>
              </w:rPr>
              <w:t xml:space="preserve">Handle with care, </w:t>
            </w:r>
            <w:r w:rsidRPr="00F63A60">
              <w:rPr>
                <w:rFonts w:ascii="Comic Sans MS" w:hAnsi="Comic Sans MS"/>
                <w:b/>
                <w:color w:val="000000"/>
              </w:rPr>
              <w:t>store properly</w:t>
            </w:r>
            <w:bookmarkStart w:id="0" w:name="_GoBack"/>
            <w:bookmarkEnd w:id="0"/>
          </w:p>
        </w:tc>
      </w:tr>
      <w:tr w:rsidR="001817B1" w:rsidRPr="00940524" w:rsidTr="0099434A">
        <w:trPr>
          <w:trHeight w:val="10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817B1" w:rsidRPr="00940524" w:rsidRDefault="001817B1" w:rsidP="00341840">
            <w:pPr>
              <w:spacing w:after="120" w:line="0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940524">
              <w:rPr>
                <w:rFonts w:ascii="Comic Sans MS" w:eastAsia="Times New Roman" w:hAnsi="Comic Sans MS" w:cs="Times New Roman"/>
                <w:noProof/>
                <w:color w:val="000000"/>
                <w:sz w:val="20"/>
                <w:szCs w:val="20"/>
                <w:lang w:eastAsia="en-CA"/>
              </w:rPr>
              <w:drawing>
                <wp:inline distT="0" distB="0" distL="0" distR="0" wp14:anchorId="5A07DE66" wp14:editId="7AEBDF72">
                  <wp:extent cx="462915" cy="462915"/>
                  <wp:effectExtent l="0" t="0" r="0" b="0"/>
                  <wp:docPr id="6" name="Picture 6" descr="https://lh5.googleusercontent.com/zDEjOjRj4576K6-0wLNqYkVeeLEJPfFnv-F_n369txk8LfgHM4W9l5mrFBFYU8ONdj6R86iLrddj5eYB00UzgijE5pLii4rIa-SqJOS2fnPZnfajB64MetJ5kh58qGlYI3VaI4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5.googleusercontent.com/zDEjOjRj4576K6-0wLNqYkVeeLEJPfFnv-F_n369txk8LfgHM4W9l5mrFBFYU8ONdj6R86iLrddj5eYB00UzgijE5pLii4rIa-SqJOS2fnPZnfajB64MetJ5kh58qGlYI3VaI4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817B1" w:rsidRPr="004B4A64" w:rsidRDefault="00CF694D" w:rsidP="00341840">
            <w:pPr>
              <w:spacing w:after="240" w:line="0" w:lineRule="atLeast"/>
              <w:rPr>
                <w:rFonts w:ascii="Comic Sans MS" w:hAnsi="Comic Sans MS"/>
                <w:color w:val="000000"/>
              </w:rPr>
            </w:pPr>
            <w:r w:rsidRPr="004B4A64">
              <w:rPr>
                <w:rFonts w:ascii="Comic Sans MS" w:hAnsi="Comic Sans MS"/>
                <w:color w:val="000000"/>
              </w:rPr>
              <w:t>Corrosion</w:t>
            </w:r>
          </w:p>
          <w:p w:rsidR="001817B1" w:rsidRPr="004B4A64" w:rsidRDefault="00CF694D" w:rsidP="0099434A">
            <w:pPr>
              <w:spacing w:after="240" w:line="0" w:lineRule="atLeast"/>
              <w:rPr>
                <w:rFonts w:ascii="Comic Sans MS" w:eastAsia="Times New Roman" w:hAnsi="Comic Sans MS" w:cs="Times New Roman"/>
                <w:lang w:eastAsia="en-CA"/>
              </w:rPr>
            </w:pPr>
            <w:r w:rsidRPr="004B4A64">
              <w:rPr>
                <w:rFonts w:ascii="Comic Sans MS" w:hAnsi="Comic Sans MS"/>
                <w:color w:val="333333"/>
                <w:shd w:val="clear" w:color="auto" w:fill="FFFFFF"/>
              </w:rPr>
              <w:t>Serious Eye Damage, Skin Corrosion, Corrosive to Metals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7B1" w:rsidRPr="004B4A64" w:rsidRDefault="001817B1" w:rsidP="00951FDF">
            <w:pPr>
              <w:spacing w:after="240" w:line="0" w:lineRule="atLeast"/>
              <w:rPr>
                <w:rFonts w:ascii="Comic Sans MS" w:eastAsia="Times New Roman" w:hAnsi="Comic Sans MS" w:cs="Times New Roman"/>
                <w:lang w:eastAsia="en-CA"/>
              </w:rPr>
            </w:pPr>
          </w:p>
        </w:tc>
      </w:tr>
      <w:tr w:rsidR="001817B1" w:rsidRPr="00940524" w:rsidTr="001817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817B1" w:rsidRPr="00940524" w:rsidRDefault="001817B1" w:rsidP="00341840">
            <w:pPr>
              <w:spacing w:after="120" w:line="0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940524">
              <w:rPr>
                <w:rFonts w:ascii="Comic Sans MS" w:eastAsia="Times New Roman" w:hAnsi="Comic Sans MS" w:cs="Times New Roman"/>
                <w:noProof/>
                <w:color w:val="000000"/>
                <w:sz w:val="20"/>
                <w:szCs w:val="20"/>
                <w:lang w:eastAsia="en-CA"/>
              </w:rPr>
              <w:drawing>
                <wp:inline distT="0" distB="0" distL="0" distR="0" wp14:anchorId="59137C78" wp14:editId="5B9AE7F3">
                  <wp:extent cx="462915" cy="462915"/>
                  <wp:effectExtent l="0" t="0" r="0" b="0"/>
                  <wp:docPr id="5" name="Picture 5" descr="https://lh4.googleusercontent.com/cfsBruHZF3I8nSeU11Y2uhYo-YXN2f_4DEWV6CKDrXEasb54OqYzUPjtbNPXvF8O4RkLkrUV5EUVPMIJDrUVygkNpTJa-IUvKnxXKLrPgkwaSaWsJMWgMb5L7mxWakyKV9HN88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4.googleusercontent.com/cfsBruHZF3I8nSeU11Y2uhYo-YXN2f_4DEWV6CKDrXEasb54OqYzUPjtbNPXvF8O4RkLkrUV5EUVPMIJDrUVygkNpTJa-IUvKnxXKLrPgkwaSaWsJMWgMb5L7mxWakyKV9HN88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817B1" w:rsidRPr="004B4A64" w:rsidRDefault="00CF694D" w:rsidP="00341840">
            <w:pPr>
              <w:spacing w:after="240" w:line="0" w:lineRule="atLeast"/>
              <w:rPr>
                <w:rFonts w:ascii="Comic Sans MS" w:hAnsi="Comic Sans MS"/>
                <w:color w:val="000000"/>
              </w:rPr>
            </w:pPr>
            <w:r w:rsidRPr="004B4A64">
              <w:rPr>
                <w:rFonts w:ascii="Comic Sans MS" w:hAnsi="Comic Sans MS"/>
                <w:color w:val="000000"/>
              </w:rPr>
              <w:t>Exploding bomb</w:t>
            </w:r>
          </w:p>
          <w:p w:rsidR="001817B1" w:rsidRPr="004B4A64" w:rsidRDefault="00CF694D" w:rsidP="00F63A60">
            <w:pPr>
              <w:spacing w:after="240" w:line="0" w:lineRule="atLeast"/>
              <w:rPr>
                <w:rFonts w:ascii="Comic Sans MS" w:eastAsia="Times New Roman" w:hAnsi="Comic Sans MS" w:cs="Times New Roman"/>
                <w:lang w:eastAsia="en-CA"/>
              </w:rPr>
            </w:pPr>
            <w:r w:rsidRPr="004B4A64">
              <w:rPr>
                <w:rFonts w:ascii="Comic Sans MS" w:hAnsi="Comic Sans MS"/>
                <w:color w:val="000000"/>
              </w:rPr>
              <w:t xml:space="preserve">Explosive, </w:t>
            </w:r>
            <w:r w:rsidR="0099434A" w:rsidRPr="004B4A64">
              <w:rPr>
                <w:rFonts w:ascii="Comic Sans MS" w:hAnsi="Comic Sans MS"/>
                <w:color w:val="000000"/>
              </w:rPr>
              <w:t>self</w:t>
            </w:r>
            <w:r w:rsidR="00F63A60">
              <w:rPr>
                <w:rFonts w:ascii="Comic Sans MS" w:hAnsi="Comic Sans MS"/>
                <w:color w:val="000000"/>
              </w:rPr>
              <w:t>-</w:t>
            </w:r>
            <w:r w:rsidR="0099434A" w:rsidRPr="004B4A64">
              <w:rPr>
                <w:rFonts w:ascii="Comic Sans MS" w:hAnsi="Comic Sans MS"/>
                <w:color w:val="000000"/>
              </w:rPr>
              <w:t>reacting, organic peroxides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7B1" w:rsidRPr="004B4A64" w:rsidRDefault="00CF694D" w:rsidP="00F63A60">
            <w:pPr>
              <w:spacing w:after="240" w:line="0" w:lineRule="atLeast"/>
              <w:rPr>
                <w:rFonts w:ascii="Comic Sans MS" w:eastAsia="Times New Roman" w:hAnsi="Comic Sans MS" w:cs="Times New Roman"/>
                <w:lang w:eastAsia="en-CA"/>
              </w:rPr>
            </w:pPr>
            <w:r w:rsidRPr="004B4A64">
              <w:rPr>
                <w:rFonts w:ascii="Comic Sans MS" w:hAnsi="Comic Sans MS"/>
                <w:color w:val="000000"/>
              </w:rPr>
              <w:t>Handle with care</w:t>
            </w:r>
            <w:r w:rsidR="00F63A60">
              <w:rPr>
                <w:rFonts w:ascii="Comic Sans MS" w:hAnsi="Comic Sans MS"/>
                <w:color w:val="000000"/>
              </w:rPr>
              <w:t xml:space="preserve">, </w:t>
            </w:r>
            <w:r w:rsidRPr="004B4A64">
              <w:rPr>
                <w:rFonts w:ascii="Comic Sans MS" w:hAnsi="Comic Sans MS"/>
                <w:color w:val="000000"/>
              </w:rPr>
              <w:t>do not store with flammable materials, oxidizers or compressed gas</w:t>
            </w:r>
          </w:p>
        </w:tc>
      </w:tr>
      <w:tr w:rsidR="001817B1" w:rsidRPr="00940524" w:rsidTr="001817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817B1" w:rsidRPr="00940524" w:rsidRDefault="001817B1" w:rsidP="00341840">
            <w:pPr>
              <w:spacing w:after="120" w:line="0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940524">
              <w:rPr>
                <w:rFonts w:ascii="Comic Sans MS" w:eastAsia="Times New Roman" w:hAnsi="Comic Sans MS" w:cs="Times New Roman"/>
                <w:noProof/>
                <w:color w:val="000000"/>
                <w:sz w:val="20"/>
                <w:szCs w:val="20"/>
                <w:lang w:eastAsia="en-CA"/>
              </w:rPr>
              <w:drawing>
                <wp:inline distT="0" distB="0" distL="0" distR="0" wp14:anchorId="4A1BF36A" wp14:editId="2D56011A">
                  <wp:extent cx="462915" cy="462915"/>
                  <wp:effectExtent l="0" t="0" r="0" b="0"/>
                  <wp:docPr id="4" name="Picture 4" descr="https://lh6.googleusercontent.com/wrhu4KKd3S3L4fzJIFfZg2MQF1sBRhRgY4A68WlpG5pwjYZ_PPozB7UNMwNnL94Sg8ES0rSltmo_GI-5ZygAr6-RPAlJnuoWa3t-eLRx2nNpNCfyI1-X5a8xUN-zHvQB76e6fW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6.googleusercontent.com/wrhu4KKd3S3L4fzJIFfZg2MQF1sBRhRgY4A68WlpG5pwjYZ_PPozB7UNMwNnL94Sg8ES0rSltmo_GI-5ZygAr6-RPAlJnuoWa3t-eLRx2nNpNCfyI1-X5a8xUN-zHvQB76e6fW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434A" w:rsidRPr="004B4A64" w:rsidRDefault="0099434A" w:rsidP="00341840">
            <w:pPr>
              <w:spacing w:after="240" w:line="0" w:lineRule="atLeast"/>
              <w:rPr>
                <w:rFonts w:ascii="Comic Sans MS" w:hAnsi="Comic Sans MS"/>
                <w:color w:val="000000"/>
              </w:rPr>
            </w:pPr>
            <w:r w:rsidRPr="004B4A64">
              <w:rPr>
                <w:rFonts w:ascii="Comic Sans MS" w:hAnsi="Comic Sans MS"/>
                <w:color w:val="000000"/>
              </w:rPr>
              <w:t>Skull and Crossbones</w:t>
            </w:r>
          </w:p>
          <w:p w:rsidR="001817B1" w:rsidRPr="004B4A64" w:rsidRDefault="00CF694D" w:rsidP="00341840">
            <w:pPr>
              <w:spacing w:after="240" w:line="0" w:lineRule="atLeast"/>
              <w:rPr>
                <w:rFonts w:ascii="Comic Sans MS" w:hAnsi="Comic Sans MS"/>
                <w:color w:val="000000"/>
              </w:rPr>
            </w:pPr>
            <w:r w:rsidRPr="004B4A64">
              <w:rPr>
                <w:rFonts w:ascii="Comic Sans MS" w:hAnsi="Comic Sans MS"/>
                <w:color w:val="000000"/>
              </w:rPr>
              <w:t xml:space="preserve">Acute </w:t>
            </w:r>
            <w:proofErr w:type="gramStart"/>
            <w:r w:rsidRPr="004B4A64">
              <w:rPr>
                <w:rFonts w:ascii="Comic Sans MS" w:hAnsi="Comic Sans MS"/>
                <w:color w:val="000000"/>
              </w:rPr>
              <w:t>toxicity,</w:t>
            </w:r>
            <w:proofErr w:type="gramEnd"/>
            <w:r w:rsidRPr="004B4A64">
              <w:rPr>
                <w:rFonts w:ascii="Comic Sans MS" w:hAnsi="Comic Sans MS"/>
                <w:color w:val="000000"/>
              </w:rPr>
              <w:t xml:space="preserve"> can cause death or toxicity with short exposure to small amounts</w:t>
            </w:r>
            <w:r w:rsidR="0099434A" w:rsidRPr="004B4A64">
              <w:rPr>
                <w:rFonts w:ascii="Comic Sans MS" w:hAnsi="Comic Sans MS"/>
                <w:color w:val="000000"/>
              </w:rPr>
              <w:t>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7B1" w:rsidRPr="004B4A64" w:rsidRDefault="001817B1" w:rsidP="00341840">
            <w:pPr>
              <w:spacing w:after="240" w:line="0" w:lineRule="atLeast"/>
              <w:rPr>
                <w:rFonts w:ascii="Comic Sans MS" w:eastAsia="Times New Roman" w:hAnsi="Comic Sans MS" w:cs="Times New Roman"/>
                <w:lang w:eastAsia="en-CA"/>
              </w:rPr>
            </w:pPr>
          </w:p>
        </w:tc>
      </w:tr>
      <w:tr w:rsidR="001817B1" w:rsidRPr="00940524" w:rsidTr="001817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817B1" w:rsidRPr="00940524" w:rsidRDefault="001817B1" w:rsidP="00341840">
            <w:pPr>
              <w:spacing w:after="120" w:line="0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940524">
              <w:rPr>
                <w:rFonts w:ascii="Comic Sans MS" w:eastAsia="Times New Roman" w:hAnsi="Comic Sans MS" w:cs="Times New Roman"/>
                <w:noProof/>
                <w:color w:val="000000"/>
                <w:sz w:val="20"/>
                <w:szCs w:val="20"/>
                <w:lang w:eastAsia="en-CA"/>
              </w:rPr>
              <w:drawing>
                <wp:inline distT="0" distB="0" distL="0" distR="0" wp14:anchorId="38C3072D" wp14:editId="2CF710E8">
                  <wp:extent cx="462915" cy="462915"/>
                  <wp:effectExtent l="0" t="0" r="0" b="0"/>
                  <wp:docPr id="3" name="Picture 3" descr="https://lh6.googleusercontent.com/khieZi3KenjzYuv9hE2-n_ZTPlUkk9qrwT3P4s4DgOr7N0yhvPrJQepc4pcNXSpPcKdM0fdm4NmHfRzrC_1K7rubjGYMUOai5kTWtN7ueGFslCYC-k72oR7Dlp21x4aYGd9CQ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h6.googleusercontent.com/khieZi3KenjzYuv9hE2-n_ZTPlUkk9qrwT3P4s4DgOr7N0yhvPrJQepc4pcNXSpPcKdM0fdm4NmHfRzrC_1K7rubjGYMUOai5kTWtN7ueGFslCYC-k72oR7Dlp21x4aYGd9CQ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817B1" w:rsidRPr="004B4A64" w:rsidRDefault="00CF694D" w:rsidP="00341840">
            <w:pPr>
              <w:spacing w:after="240" w:line="0" w:lineRule="atLeast"/>
              <w:rPr>
                <w:rFonts w:ascii="Comic Sans MS" w:hAnsi="Comic Sans MS"/>
                <w:color w:val="000000"/>
              </w:rPr>
            </w:pPr>
            <w:r w:rsidRPr="004B4A64">
              <w:rPr>
                <w:rFonts w:ascii="Comic Sans MS" w:hAnsi="Comic Sans MS"/>
                <w:color w:val="000000"/>
              </w:rPr>
              <w:t>Health Hazard</w:t>
            </w:r>
          </w:p>
          <w:p w:rsidR="001817B1" w:rsidRPr="004B4A64" w:rsidRDefault="00CF694D" w:rsidP="0099434A">
            <w:pPr>
              <w:spacing w:after="240" w:line="0" w:lineRule="atLeast"/>
              <w:rPr>
                <w:rFonts w:ascii="Comic Sans MS" w:eastAsia="Times New Roman" w:hAnsi="Comic Sans MS" w:cs="Times New Roman"/>
                <w:lang w:eastAsia="en-CA"/>
              </w:rPr>
            </w:pPr>
            <w:r w:rsidRPr="004B4A64">
              <w:rPr>
                <w:rFonts w:ascii="Comic Sans MS" w:hAnsi="Comic Sans MS"/>
                <w:color w:val="000000"/>
              </w:rPr>
              <w:t>May cause or suspected of causing serious health effects</w:t>
            </w:r>
            <w:r w:rsidR="0099434A" w:rsidRPr="004B4A64">
              <w:rPr>
                <w:rFonts w:ascii="Comic Sans MS" w:hAnsi="Comic Sans MS"/>
                <w:color w:val="000000"/>
              </w:rPr>
              <w:t xml:space="preserve"> i.e., carcinogens, mutagens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7B1" w:rsidRPr="004B4A64" w:rsidRDefault="00CF694D" w:rsidP="00846364">
            <w:pPr>
              <w:spacing w:after="240" w:line="0" w:lineRule="atLeast"/>
              <w:rPr>
                <w:rFonts w:ascii="Comic Sans MS" w:eastAsia="Times New Roman" w:hAnsi="Comic Sans MS" w:cs="Times New Roman"/>
                <w:lang w:eastAsia="en-CA"/>
              </w:rPr>
            </w:pPr>
            <w:r w:rsidRPr="004B4A64">
              <w:rPr>
                <w:rFonts w:ascii="Comic Sans MS" w:hAnsi="Comic Sans MS"/>
                <w:color w:val="000000"/>
              </w:rPr>
              <w:t>Be sure to be informed prio</w:t>
            </w:r>
            <w:r w:rsidR="00846364">
              <w:rPr>
                <w:rFonts w:ascii="Comic Sans MS" w:hAnsi="Comic Sans MS"/>
                <w:color w:val="000000"/>
              </w:rPr>
              <w:t>r to using, proper training</w:t>
            </w:r>
          </w:p>
        </w:tc>
      </w:tr>
      <w:tr w:rsidR="001817B1" w:rsidRPr="00940524" w:rsidTr="004B4A64">
        <w:trPr>
          <w:trHeight w:val="24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817B1" w:rsidRPr="00940524" w:rsidRDefault="001817B1" w:rsidP="00341840">
            <w:pPr>
              <w:spacing w:after="120" w:line="0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940524"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20"/>
                <w:szCs w:val="20"/>
                <w:lang w:eastAsia="en-CA"/>
              </w:rPr>
              <w:drawing>
                <wp:inline distT="0" distB="0" distL="0" distR="0" wp14:anchorId="125FDF4B" wp14:editId="03060C87">
                  <wp:extent cx="462915" cy="462915"/>
                  <wp:effectExtent l="0" t="0" r="0" b="0"/>
                  <wp:docPr id="2" name="Picture 2" descr="https://lh5.googleusercontent.com/dlc15mjOoEeGVIUq95J28ziY9T16nkQnGI2KDplUaAvtm47Z8uQZy6fsN5wO1A8CDt-Sy_PoIGrIofGdOiDL0ynpMklE8pIOf1o0pNNFRi_mMMPPFhezvx3JqmPug4DO65gX4cj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h5.googleusercontent.com/dlc15mjOoEeGVIUq95J28ziY9T16nkQnGI2KDplUaAvtm47Z8uQZy6fsN5wO1A8CDt-Sy_PoIGrIofGdOiDL0ynpMklE8pIOf1o0pNNFRi_mMMPPFhezvx3JqmPug4DO65gX4cj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434A" w:rsidRPr="004B4A64" w:rsidRDefault="0099434A" w:rsidP="00341840">
            <w:pPr>
              <w:spacing w:after="240" w:line="0" w:lineRule="atLeast"/>
              <w:rPr>
                <w:rFonts w:ascii="Comic Sans MS" w:eastAsia="Times New Roman" w:hAnsi="Comic Sans MS" w:cs="Times New Roman"/>
                <w:lang w:eastAsia="en-CA"/>
              </w:rPr>
            </w:pPr>
            <w:r w:rsidRPr="004B4A64">
              <w:rPr>
                <w:rFonts w:ascii="Comic Sans MS" w:eastAsia="Times New Roman" w:hAnsi="Comic Sans MS" w:cs="Times New Roman"/>
                <w:lang w:eastAsia="en-CA"/>
              </w:rPr>
              <w:t>Exclamation Mark</w:t>
            </w:r>
          </w:p>
          <w:p w:rsidR="0099434A" w:rsidRPr="004B4A64" w:rsidRDefault="0099434A" w:rsidP="00341840">
            <w:pPr>
              <w:spacing w:after="240" w:line="0" w:lineRule="atLeast"/>
              <w:rPr>
                <w:rFonts w:ascii="Comic Sans MS" w:eastAsia="Times New Roman" w:hAnsi="Comic Sans MS" w:cs="Times New Roman"/>
                <w:lang w:eastAsia="en-CA"/>
              </w:rPr>
            </w:pPr>
            <w:r w:rsidRPr="004B4A64">
              <w:rPr>
                <w:rFonts w:ascii="Comic Sans MS" w:eastAsia="Times New Roman" w:hAnsi="Comic Sans MS" w:cs="Times New Roman"/>
                <w:lang w:eastAsia="en-CA"/>
              </w:rPr>
              <w:t>Irritation (skin or eyes), skin sensitization, acute toxicity (harmful), specific organ toxicity</w:t>
            </w:r>
          </w:p>
          <w:p w:rsidR="001817B1" w:rsidRPr="004B4A64" w:rsidRDefault="0099434A" w:rsidP="00951FDF">
            <w:pPr>
              <w:spacing w:after="240" w:line="0" w:lineRule="atLeast"/>
              <w:rPr>
                <w:rFonts w:ascii="Comic Sans MS" w:eastAsia="Times New Roman" w:hAnsi="Comic Sans MS" w:cs="Times New Roman"/>
                <w:lang w:eastAsia="en-CA"/>
              </w:rPr>
            </w:pPr>
            <w:r w:rsidRPr="004B4A64">
              <w:rPr>
                <w:rFonts w:ascii="Comic Sans MS" w:eastAsia="Times New Roman" w:hAnsi="Comic Sans MS" w:cs="Times New Roman"/>
                <w:lang w:eastAsia="en-CA"/>
              </w:rPr>
              <w:t>Hazardous to the ozone layer (not required by WHMIS)</w:t>
            </w:r>
            <w:r w:rsidR="001817B1" w:rsidRPr="004B4A64">
              <w:rPr>
                <w:rFonts w:ascii="Comic Sans MS" w:eastAsia="Times New Roman" w:hAnsi="Comic Sans MS" w:cs="Times New Roman"/>
                <w:lang w:eastAsia="en-CA"/>
              </w:rPr>
              <w:br/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7B1" w:rsidRPr="004B4A64" w:rsidRDefault="001817B1" w:rsidP="00341840">
            <w:pPr>
              <w:spacing w:after="240" w:line="0" w:lineRule="atLeast"/>
              <w:rPr>
                <w:rFonts w:ascii="Comic Sans MS" w:eastAsia="Times New Roman" w:hAnsi="Comic Sans MS" w:cs="Times New Roman"/>
                <w:lang w:eastAsia="en-CA"/>
              </w:rPr>
            </w:pPr>
          </w:p>
        </w:tc>
      </w:tr>
      <w:tr w:rsidR="00951FDF" w:rsidRPr="00940524" w:rsidTr="001817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51FDF" w:rsidRDefault="00951FDF" w:rsidP="00341840">
            <w:pPr>
              <w:spacing w:after="120" w:line="0" w:lineRule="atLeast"/>
              <w:jc w:val="center"/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20"/>
                <w:szCs w:val="20"/>
                <w:lang w:eastAsia="en-CA"/>
              </w:rPr>
            </w:pPr>
          </w:p>
          <w:p w:rsidR="00951FDF" w:rsidRDefault="00951FDF" w:rsidP="00341840">
            <w:pPr>
              <w:spacing w:after="120" w:line="0" w:lineRule="atLeast"/>
              <w:jc w:val="center"/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20"/>
                <w:szCs w:val="20"/>
                <w:lang w:eastAsia="en-CA"/>
              </w:rPr>
            </w:pPr>
            <w:r w:rsidRPr="00940524"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20"/>
                <w:szCs w:val="20"/>
                <w:lang w:eastAsia="en-CA"/>
              </w:rPr>
              <w:drawing>
                <wp:inline distT="0" distB="0" distL="0" distR="0" wp14:anchorId="1CF94C0C" wp14:editId="22E71D09">
                  <wp:extent cx="462915" cy="462915"/>
                  <wp:effectExtent l="0" t="0" r="0" b="0"/>
                  <wp:docPr id="1" name="Picture 1" descr="https://lh5.googleusercontent.com/K9_-DMj1_tBhlartQBPDAR76rDPV-Bgl9rPZi91vyTBXIjPn6nn3TxoXUkmLgYNEQDcXBM_iV4trOCDOb6HIgcQNLs8fYRsIMpEdCJkrStAOYejkqMa_P1L9Sa_HzNnT9Y7c6W6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h5.googleusercontent.com/K9_-DMj1_tBhlartQBPDAR76rDPV-Bgl9rPZi91vyTBXIjPn6nn3TxoXUkmLgYNEQDcXBM_iV4trOCDOb6HIgcQNLs8fYRsIMpEdCJkrStAOYejkqMa_P1L9Sa_HzNnT9Y7c6W6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FDF" w:rsidRPr="00940524" w:rsidRDefault="00951FDF" w:rsidP="00341840">
            <w:pPr>
              <w:spacing w:after="120" w:line="0" w:lineRule="atLeast"/>
              <w:jc w:val="center"/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51FDF" w:rsidRPr="004B4A64" w:rsidRDefault="00951FDF" w:rsidP="00341840">
            <w:pPr>
              <w:spacing w:after="240" w:line="0" w:lineRule="atLeast"/>
              <w:rPr>
                <w:rFonts w:ascii="Comic Sans MS" w:eastAsia="Times New Roman" w:hAnsi="Comic Sans MS" w:cs="Times New Roman"/>
                <w:lang w:eastAsia="en-CA"/>
              </w:rPr>
            </w:pPr>
            <w:r w:rsidRPr="004B4A64">
              <w:rPr>
                <w:rFonts w:ascii="Comic Sans MS" w:eastAsia="Times New Roman" w:hAnsi="Comic Sans MS" w:cs="Times New Roman"/>
                <w:lang w:eastAsia="en-CA"/>
              </w:rPr>
              <w:lastRenderedPageBreak/>
              <w:t>Biohazardous</w:t>
            </w:r>
          </w:p>
          <w:p w:rsidR="00951FDF" w:rsidRPr="004B4A64" w:rsidRDefault="00951FDF" w:rsidP="00341840">
            <w:pPr>
              <w:spacing w:after="240" w:line="0" w:lineRule="atLeast"/>
              <w:rPr>
                <w:rFonts w:ascii="Comic Sans MS" w:eastAsia="Times New Roman" w:hAnsi="Comic Sans MS" w:cs="Times New Roman"/>
                <w:lang w:eastAsia="en-CA"/>
              </w:rPr>
            </w:pPr>
            <w:r w:rsidRPr="004B4A64">
              <w:rPr>
                <w:rFonts w:ascii="Comic Sans MS" w:eastAsia="Times New Roman" w:hAnsi="Comic Sans MS" w:cs="Times New Roman"/>
                <w:lang w:eastAsia="en-CA"/>
              </w:rPr>
              <w:t>Biohazardous infectious material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FDF" w:rsidRPr="004B4A64" w:rsidRDefault="00951FDF" w:rsidP="00341840">
            <w:pPr>
              <w:spacing w:after="240" w:line="0" w:lineRule="atLeast"/>
              <w:rPr>
                <w:rFonts w:ascii="Comic Sans MS" w:hAnsi="Comic Sans MS"/>
                <w:color w:val="000000"/>
              </w:rPr>
            </w:pPr>
          </w:p>
        </w:tc>
      </w:tr>
    </w:tbl>
    <w:p w:rsidR="00A14380" w:rsidRPr="00940524" w:rsidRDefault="00A14380" w:rsidP="00A14380">
      <w:pPr>
        <w:pStyle w:val="ListParagraph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</w:pPr>
    </w:p>
    <w:p w:rsidR="00A14380" w:rsidRPr="00940524" w:rsidRDefault="00A14380" w:rsidP="00A14380">
      <w:pPr>
        <w:pStyle w:val="ListParagraph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</w:pPr>
    </w:p>
    <w:p w:rsidR="00341840" w:rsidRPr="00940524" w:rsidRDefault="00341840" w:rsidP="00EE02C3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</w:pPr>
      <w:r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>Products with which WHMIS symbols should be stored separately? Why?</w:t>
      </w:r>
    </w:p>
    <w:p w:rsidR="00A14380" w:rsidRPr="00940524" w:rsidRDefault="00A14380" w:rsidP="00A14380">
      <w:pPr>
        <w:pStyle w:val="ListParagraph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</w:pPr>
    </w:p>
    <w:p w:rsidR="00A14380" w:rsidRPr="009A6534" w:rsidRDefault="00951FDF" w:rsidP="00A14380">
      <w:pPr>
        <w:pStyle w:val="ListParagraph"/>
        <w:spacing w:after="0" w:line="240" w:lineRule="auto"/>
        <w:textAlignment w:val="baseline"/>
        <w:rPr>
          <w:rFonts w:ascii="Comic Sans MS" w:eastAsia="Times New Roman" w:hAnsi="Comic Sans MS" w:cs="Times New Roman"/>
          <w:i/>
          <w:color w:val="000000"/>
          <w:sz w:val="20"/>
          <w:szCs w:val="20"/>
          <w:lang w:eastAsia="en-CA"/>
        </w:rPr>
      </w:pPr>
      <w:r w:rsidRPr="009A6534">
        <w:rPr>
          <w:rFonts w:ascii="Comic Sans MS" w:eastAsia="Times New Roman" w:hAnsi="Comic Sans MS" w:cs="Times New Roman"/>
          <w:i/>
          <w:color w:val="000000"/>
          <w:sz w:val="20"/>
          <w:szCs w:val="20"/>
          <w:lang w:eastAsia="en-CA"/>
        </w:rPr>
        <w:t>Oxidizing and flammable – oxidizers can feed a fire</w:t>
      </w:r>
    </w:p>
    <w:p w:rsidR="00A14380" w:rsidRPr="00940524" w:rsidRDefault="00A14380" w:rsidP="00A14380">
      <w:pPr>
        <w:pStyle w:val="ListParagraph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</w:pPr>
    </w:p>
    <w:p w:rsidR="00EE02C3" w:rsidRPr="00940524" w:rsidRDefault="00341840" w:rsidP="00EE02C3">
      <w:pPr>
        <w:pStyle w:val="ListParagraph"/>
        <w:numPr>
          <w:ilvl w:val="0"/>
          <w:numId w:val="7"/>
        </w:numPr>
        <w:spacing w:after="12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</w:pPr>
      <w:r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>We store ta</w:t>
      </w:r>
      <w:r w:rsidR="00535151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>nks of oxygen and hydrogen g</w:t>
      </w:r>
      <w:r w:rsidR="00A14380"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 xml:space="preserve">as in the storage room at W-O.  </w:t>
      </w:r>
      <w:r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>These g</w:t>
      </w:r>
      <w:r w:rsidR="00A14380"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 xml:space="preserve">asses are under high pressure.  </w:t>
      </w:r>
      <w:r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>Which WHMIS symbol would you expect to see on these tanks?</w:t>
      </w:r>
    </w:p>
    <w:p w:rsidR="00A14380" w:rsidRPr="009A6534" w:rsidRDefault="00951FDF" w:rsidP="00951FDF">
      <w:pPr>
        <w:spacing w:after="120" w:line="240" w:lineRule="auto"/>
        <w:ind w:left="810"/>
        <w:textAlignment w:val="baseline"/>
        <w:rPr>
          <w:rFonts w:ascii="Comic Sans MS" w:eastAsia="Times New Roman" w:hAnsi="Comic Sans MS" w:cs="Times New Roman"/>
          <w:i/>
          <w:color w:val="000000"/>
          <w:sz w:val="20"/>
          <w:szCs w:val="20"/>
          <w:lang w:eastAsia="en-CA"/>
        </w:rPr>
      </w:pPr>
      <w:r w:rsidRPr="009A6534">
        <w:rPr>
          <w:rFonts w:ascii="Comic Sans MS" w:eastAsia="Times New Roman" w:hAnsi="Comic Sans MS" w:cs="Times New Roman"/>
          <w:i/>
          <w:color w:val="000000"/>
          <w:sz w:val="20"/>
          <w:szCs w:val="20"/>
          <w:lang w:eastAsia="en-CA"/>
        </w:rPr>
        <w:t>Compressed gas</w:t>
      </w:r>
    </w:p>
    <w:p w:rsidR="00A14380" w:rsidRPr="00940524" w:rsidRDefault="00A14380" w:rsidP="00A14380">
      <w:pPr>
        <w:spacing w:after="12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</w:pPr>
    </w:p>
    <w:p w:rsidR="00FB2273" w:rsidRPr="00940524" w:rsidRDefault="00341840" w:rsidP="00EE02C3">
      <w:pPr>
        <w:pStyle w:val="ListParagraph"/>
        <w:numPr>
          <w:ilvl w:val="0"/>
          <w:numId w:val="7"/>
        </w:numPr>
        <w:spacing w:after="120" w:line="240" w:lineRule="auto"/>
        <w:textAlignment w:val="baseline"/>
        <w:rPr>
          <w:rFonts w:ascii="Comic Sans MS" w:hAnsi="Comic Sans MS"/>
        </w:rPr>
      </w:pPr>
      <w:r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>If acid splashed and lands on your skin, you skin will g</w:t>
      </w:r>
      <w:r w:rsidR="00A14380"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 xml:space="preserve">et irritated, and it may burn.  </w:t>
      </w:r>
      <w:r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>Which WHMIS symbol would you expect to see on bottles of acid?</w:t>
      </w:r>
    </w:p>
    <w:p w:rsidR="00A14380" w:rsidRPr="009A6534" w:rsidRDefault="00951FDF" w:rsidP="00951FDF">
      <w:pPr>
        <w:spacing w:after="120" w:line="240" w:lineRule="auto"/>
        <w:ind w:left="720"/>
        <w:textAlignment w:val="baseline"/>
        <w:rPr>
          <w:rFonts w:ascii="Comic Sans MS" w:hAnsi="Comic Sans MS"/>
          <w:i/>
        </w:rPr>
      </w:pPr>
      <w:r w:rsidRPr="009A6534">
        <w:rPr>
          <w:rFonts w:ascii="Comic Sans MS" w:hAnsi="Comic Sans MS"/>
          <w:i/>
        </w:rPr>
        <w:t>Corrosive</w:t>
      </w:r>
    </w:p>
    <w:p w:rsidR="00A14380" w:rsidRPr="00940524" w:rsidRDefault="00A14380" w:rsidP="00A14380">
      <w:pPr>
        <w:spacing w:after="120" w:line="240" w:lineRule="auto"/>
        <w:textAlignment w:val="baseline"/>
        <w:rPr>
          <w:rFonts w:ascii="Comic Sans MS" w:hAnsi="Comic Sans MS"/>
        </w:rPr>
      </w:pPr>
    </w:p>
    <w:p w:rsidR="00A14380" w:rsidRPr="00940524" w:rsidRDefault="00A14380" w:rsidP="00A14380">
      <w:pPr>
        <w:spacing w:after="120" w:line="240" w:lineRule="auto"/>
        <w:textAlignment w:val="baseline"/>
        <w:rPr>
          <w:rFonts w:ascii="Comic Sans MS" w:hAnsi="Comic Sans MS"/>
        </w:rPr>
      </w:pPr>
      <w:r w:rsidRPr="00940524">
        <w:rPr>
          <w:rFonts w:ascii="Comic Sans MS" w:hAnsi="Comic Sans MS"/>
        </w:rPr>
        <w:t>Answer questions #1</w:t>
      </w:r>
      <w:proofErr w:type="gramStart"/>
      <w:r w:rsidRPr="00940524">
        <w:rPr>
          <w:rFonts w:ascii="Comic Sans MS" w:hAnsi="Comic Sans MS"/>
        </w:rPr>
        <w:t>,2,3,6</w:t>
      </w:r>
      <w:proofErr w:type="gramEnd"/>
      <w:r w:rsidRPr="00940524">
        <w:rPr>
          <w:rFonts w:ascii="Comic Sans MS" w:hAnsi="Comic Sans MS"/>
        </w:rPr>
        <w:t xml:space="preserve">, </w:t>
      </w:r>
      <w:proofErr w:type="spellStart"/>
      <w:r w:rsidRPr="00940524">
        <w:rPr>
          <w:rFonts w:ascii="Comic Sans MS" w:hAnsi="Comic Sans MS"/>
        </w:rPr>
        <w:t>pg</w:t>
      </w:r>
      <w:proofErr w:type="spellEnd"/>
      <w:r w:rsidRPr="00940524">
        <w:rPr>
          <w:rFonts w:ascii="Comic Sans MS" w:hAnsi="Comic Sans MS"/>
        </w:rPr>
        <w:t xml:space="preserve"> 4 in your textbook.</w:t>
      </w:r>
    </w:p>
    <w:sectPr w:rsidR="00A14380" w:rsidRPr="00940524" w:rsidSect="0099434A">
      <w:pgSz w:w="12240" w:h="15840"/>
      <w:pgMar w:top="540" w:right="1440" w:bottom="63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16AA"/>
    <w:multiLevelType w:val="multilevel"/>
    <w:tmpl w:val="5886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51E80"/>
    <w:multiLevelType w:val="multilevel"/>
    <w:tmpl w:val="92008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26F3B"/>
    <w:multiLevelType w:val="hybridMultilevel"/>
    <w:tmpl w:val="FADC8A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30623"/>
    <w:multiLevelType w:val="multilevel"/>
    <w:tmpl w:val="291C9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24956"/>
    <w:multiLevelType w:val="multilevel"/>
    <w:tmpl w:val="732498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40"/>
    <w:rsid w:val="001817B1"/>
    <w:rsid w:val="00224678"/>
    <w:rsid w:val="00341840"/>
    <w:rsid w:val="003565AF"/>
    <w:rsid w:val="00375E4C"/>
    <w:rsid w:val="004B4A64"/>
    <w:rsid w:val="00535151"/>
    <w:rsid w:val="00637681"/>
    <w:rsid w:val="00846364"/>
    <w:rsid w:val="00940524"/>
    <w:rsid w:val="00951FDF"/>
    <w:rsid w:val="0099434A"/>
    <w:rsid w:val="009A6534"/>
    <w:rsid w:val="00A14380"/>
    <w:rsid w:val="00C94629"/>
    <w:rsid w:val="00CF694D"/>
    <w:rsid w:val="00E01DD8"/>
    <w:rsid w:val="00EE02C3"/>
    <w:rsid w:val="00F0012D"/>
    <w:rsid w:val="00F6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418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418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705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675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68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2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95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hyperlink" Target="http://www.ccohs.ca/products/publications/WHMISafterGHS.pdf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WRDSB</cp:lastModifiedBy>
  <cp:revision>6</cp:revision>
  <cp:lastPrinted>2016-09-07T14:35:00Z</cp:lastPrinted>
  <dcterms:created xsi:type="dcterms:W3CDTF">2016-09-09T15:22:00Z</dcterms:created>
  <dcterms:modified xsi:type="dcterms:W3CDTF">2016-09-13T18:23:00Z</dcterms:modified>
</cp:coreProperties>
</file>